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19" w:rsidRPr="00D410A2" w:rsidRDefault="00E00019" w:rsidP="00D410A2">
      <w:pPr>
        <w:pStyle w:val="NoSpacing"/>
        <w:jc w:val="center"/>
        <w:rPr>
          <w:b/>
          <w:sz w:val="28"/>
          <w:szCs w:val="28"/>
        </w:rPr>
      </w:pPr>
      <w:r w:rsidRPr="00D410A2">
        <w:rPr>
          <w:b/>
          <w:sz w:val="28"/>
          <w:szCs w:val="28"/>
        </w:rPr>
        <w:t>VLADA CRNE GORE</w:t>
      </w:r>
    </w:p>
    <w:p w:rsidR="00E00019" w:rsidRPr="005C52DB" w:rsidRDefault="00E00019" w:rsidP="00D410A2">
      <w:pPr>
        <w:pStyle w:val="NoSpacing"/>
        <w:jc w:val="center"/>
        <w:rPr>
          <w:b/>
          <w:sz w:val="26"/>
          <w:szCs w:val="26"/>
        </w:rPr>
      </w:pPr>
      <w:proofErr w:type="spellStart"/>
      <w:r w:rsidRPr="005C52DB">
        <w:rPr>
          <w:b/>
          <w:sz w:val="26"/>
          <w:szCs w:val="26"/>
        </w:rPr>
        <w:t>Formular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za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podnošenje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prijedloga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programa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Komisiji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za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raspodjelu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dijela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prihoda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proofErr w:type="gramStart"/>
      <w:r w:rsidRPr="005C52DB">
        <w:rPr>
          <w:b/>
          <w:sz w:val="26"/>
          <w:szCs w:val="26"/>
        </w:rPr>
        <w:t>od</w:t>
      </w:r>
      <w:proofErr w:type="spellEnd"/>
      <w:proofErr w:type="gram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igara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na</w:t>
      </w:r>
      <w:proofErr w:type="spellEnd"/>
      <w:r w:rsidRPr="005C52DB">
        <w:rPr>
          <w:b/>
          <w:sz w:val="26"/>
          <w:szCs w:val="26"/>
        </w:rPr>
        <w:t xml:space="preserve"> </w:t>
      </w:r>
      <w:proofErr w:type="spellStart"/>
      <w:r w:rsidRPr="005C52DB">
        <w:rPr>
          <w:b/>
          <w:sz w:val="26"/>
          <w:szCs w:val="26"/>
        </w:rPr>
        <w:t>sreću</w:t>
      </w:r>
      <w:proofErr w:type="spellEnd"/>
    </w:p>
    <w:p w:rsidR="00D410A2" w:rsidRDefault="00D410A2" w:rsidP="00D410A2">
      <w:pPr>
        <w:pStyle w:val="NoSpacing"/>
      </w:pPr>
      <w:r w:rsidRPr="00D410A2">
        <w:t xml:space="preserve">  </w:t>
      </w:r>
    </w:p>
    <w:p w:rsidR="00E00019" w:rsidRPr="00D410A2" w:rsidRDefault="00D410A2" w:rsidP="00D410A2">
      <w:pPr>
        <w:pStyle w:val="NoSpacing"/>
        <w:rPr>
          <w:b/>
          <w:sz w:val="24"/>
          <w:szCs w:val="24"/>
          <w:u w:val="single"/>
        </w:rPr>
      </w:pPr>
      <w:r w:rsidRPr="00D410A2">
        <w:rPr>
          <w:b/>
          <w:sz w:val="24"/>
          <w:szCs w:val="24"/>
        </w:rPr>
        <w:t xml:space="preserve"> </w:t>
      </w:r>
      <w:r w:rsidR="00E00019" w:rsidRPr="00D410A2">
        <w:rPr>
          <w:b/>
          <w:sz w:val="24"/>
          <w:szCs w:val="24"/>
        </w:rPr>
        <w:t xml:space="preserve">  </w:t>
      </w:r>
      <w:proofErr w:type="spellStart"/>
      <w:r w:rsidR="00E00019" w:rsidRPr="00D410A2">
        <w:rPr>
          <w:b/>
          <w:sz w:val="24"/>
          <w:szCs w:val="24"/>
          <w:u w:val="single"/>
        </w:rPr>
        <w:t>Kategorija</w:t>
      </w:r>
      <w:proofErr w:type="spellEnd"/>
      <w:r w:rsidR="00E00019" w:rsidRPr="00D410A2">
        <w:rPr>
          <w:b/>
          <w:sz w:val="24"/>
          <w:szCs w:val="24"/>
          <w:u w:val="single"/>
        </w:rPr>
        <w:t xml:space="preserve"> A (</w:t>
      </w:r>
      <w:proofErr w:type="spellStart"/>
      <w:r w:rsidR="00E00019" w:rsidRPr="00D410A2">
        <w:rPr>
          <w:b/>
          <w:sz w:val="24"/>
          <w:szCs w:val="24"/>
          <w:u w:val="single"/>
        </w:rPr>
        <w:t>projekti</w:t>
      </w:r>
      <w:proofErr w:type="spellEnd"/>
      <w:r w:rsidR="00E00019" w:rsidRPr="00D410A2">
        <w:rPr>
          <w:b/>
          <w:sz w:val="24"/>
          <w:szCs w:val="24"/>
          <w:u w:val="single"/>
        </w:rPr>
        <w:t xml:space="preserve"> do 15.000</w:t>
      </w:r>
      <w:proofErr w:type="gramStart"/>
      <w:r w:rsidR="00E00019" w:rsidRPr="00D410A2">
        <w:rPr>
          <w:b/>
          <w:sz w:val="24"/>
          <w:szCs w:val="24"/>
          <w:u w:val="single"/>
        </w:rPr>
        <w:t>,00</w:t>
      </w:r>
      <w:proofErr w:type="gramEnd"/>
      <w:r w:rsidR="00E00019" w:rsidRPr="00D410A2">
        <w:rPr>
          <w:b/>
          <w:sz w:val="24"/>
          <w:szCs w:val="24"/>
          <w:u w:val="single"/>
        </w:rPr>
        <w:t>€)</w:t>
      </w:r>
    </w:p>
    <w:p w:rsidR="00E00019" w:rsidRPr="00D410A2" w:rsidRDefault="00E00019" w:rsidP="00D410A2">
      <w:pPr>
        <w:pStyle w:val="NoSpacing"/>
        <w:rPr>
          <w:sz w:val="24"/>
          <w:szCs w:val="24"/>
        </w:rPr>
      </w:pPr>
      <w:proofErr w:type="spellStart"/>
      <w:r w:rsidRPr="00D410A2">
        <w:rPr>
          <w:b/>
          <w:sz w:val="24"/>
          <w:szCs w:val="24"/>
        </w:rPr>
        <w:t>Za</w:t>
      </w:r>
      <w:proofErr w:type="spellEnd"/>
      <w:r w:rsidRPr="00D410A2">
        <w:rPr>
          <w:b/>
          <w:sz w:val="24"/>
          <w:szCs w:val="24"/>
        </w:rPr>
        <w:t>:</w:t>
      </w:r>
      <w:r w:rsidRPr="00D410A2">
        <w:rPr>
          <w:sz w:val="24"/>
          <w:szCs w:val="24"/>
        </w:rPr>
        <w:t xml:space="preserve">  </w:t>
      </w:r>
      <w:proofErr w:type="spellStart"/>
      <w:r w:rsidRPr="00D410A2">
        <w:rPr>
          <w:sz w:val="24"/>
          <w:szCs w:val="24"/>
        </w:rPr>
        <w:t>Komisija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za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raspodjelu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dijela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prihoda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proofErr w:type="gramStart"/>
      <w:r w:rsidRPr="00D410A2">
        <w:rPr>
          <w:sz w:val="24"/>
          <w:szCs w:val="24"/>
        </w:rPr>
        <w:t>od</w:t>
      </w:r>
      <w:proofErr w:type="spellEnd"/>
      <w:proofErr w:type="gram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igara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na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sreću</w:t>
      </w:r>
      <w:proofErr w:type="spellEnd"/>
    </w:p>
    <w:p w:rsidR="00E00019" w:rsidRPr="00D410A2" w:rsidRDefault="00E00019" w:rsidP="00D410A2">
      <w:pPr>
        <w:pStyle w:val="NoSpacing"/>
        <w:rPr>
          <w:sz w:val="24"/>
          <w:szCs w:val="24"/>
        </w:rPr>
      </w:pPr>
      <w:r w:rsidRPr="00D410A2">
        <w:rPr>
          <w:b/>
          <w:sz w:val="24"/>
          <w:szCs w:val="24"/>
        </w:rPr>
        <w:t>Oblast:</w:t>
      </w:r>
      <w:r w:rsidRPr="00D410A2">
        <w:rPr>
          <w:sz w:val="24"/>
          <w:szCs w:val="24"/>
        </w:rPr>
        <w:t xml:space="preserve"> (</w:t>
      </w:r>
      <w:proofErr w:type="spellStart"/>
      <w:r w:rsidRPr="00D410A2">
        <w:rPr>
          <w:sz w:val="24"/>
          <w:szCs w:val="24"/>
        </w:rPr>
        <w:t>zaokružite</w:t>
      </w:r>
      <w:proofErr w:type="spellEnd"/>
      <w:r w:rsidRPr="00D410A2">
        <w:rPr>
          <w:sz w:val="24"/>
          <w:szCs w:val="24"/>
        </w:rPr>
        <w:t xml:space="preserve"> oblast </w:t>
      </w:r>
      <w:proofErr w:type="spellStart"/>
      <w:r w:rsidRPr="00D410A2">
        <w:rPr>
          <w:sz w:val="24"/>
          <w:szCs w:val="24"/>
        </w:rPr>
        <w:t>za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koju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konkurišete</w:t>
      </w:r>
      <w:proofErr w:type="spellEnd"/>
      <w:r w:rsidRPr="00D410A2">
        <w:rPr>
          <w:sz w:val="24"/>
          <w:szCs w:val="24"/>
        </w:rPr>
        <w:t>)</w:t>
      </w:r>
    </w:p>
    <w:p w:rsidR="00E00019" w:rsidRPr="00D410A2" w:rsidRDefault="00D410A2" w:rsidP="00D410A2">
      <w:pPr>
        <w:pStyle w:val="NoSpacing"/>
        <w:rPr>
          <w:sz w:val="24"/>
          <w:szCs w:val="24"/>
        </w:rPr>
      </w:pPr>
      <w:r w:rsidRPr="00D410A2">
        <w:rPr>
          <w:sz w:val="24"/>
          <w:szCs w:val="24"/>
        </w:rPr>
        <w:t xml:space="preserve">    </w:t>
      </w:r>
      <w:r w:rsidR="00E00019" w:rsidRPr="00D410A2">
        <w:rPr>
          <w:sz w:val="24"/>
          <w:szCs w:val="24"/>
        </w:rPr>
        <w:t xml:space="preserve">1.) </w:t>
      </w:r>
      <w:proofErr w:type="spellStart"/>
      <w:r w:rsidR="00E00019" w:rsidRPr="00D410A2">
        <w:rPr>
          <w:sz w:val="24"/>
          <w:szCs w:val="24"/>
        </w:rPr>
        <w:t>Socijalna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zaštita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i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humanitarne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djelatnosti</w:t>
      </w:r>
      <w:proofErr w:type="spellEnd"/>
    </w:p>
    <w:p w:rsidR="00E00019" w:rsidRPr="00D410A2" w:rsidRDefault="00D410A2" w:rsidP="00D410A2">
      <w:pPr>
        <w:pStyle w:val="NoSpacing"/>
        <w:rPr>
          <w:sz w:val="24"/>
          <w:szCs w:val="24"/>
        </w:rPr>
      </w:pPr>
      <w:r w:rsidRPr="00D410A2">
        <w:rPr>
          <w:sz w:val="24"/>
          <w:szCs w:val="24"/>
        </w:rPr>
        <w:t xml:space="preserve">    </w:t>
      </w:r>
      <w:r w:rsidR="00E00019" w:rsidRPr="00D410A2">
        <w:rPr>
          <w:sz w:val="24"/>
          <w:szCs w:val="24"/>
        </w:rPr>
        <w:t xml:space="preserve">2.) </w:t>
      </w:r>
      <w:proofErr w:type="spellStart"/>
      <w:r w:rsidR="00E00019" w:rsidRPr="00D410A2">
        <w:rPr>
          <w:sz w:val="24"/>
          <w:szCs w:val="24"/>
        </w:rPr>
        <w:t>Zadovoljavanje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potreba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lica</w:t>
      </w:r>
      <w:proofErr w:type="spellEnd"/>
      <w:r w:rsidR="00E00019" w:rsidRPr="00D410A2">
        <w:rPr>
          <w:sz w:val="24"/>
          <w:szCs w:val="24"/>
        </w:rPr>
        <w:t xml:space="preserve"> </w:t>
      </w:r>
      <w:proofErr w:type="spellStart"/>
      <w:proofErr w:type="gramStart"/>
      <w:r w:rsidR="00E00019" w:rsidRPr="00D410A2">
        <w:rPr>
          <w:sz w:val="24"/>
          <w:szCs w:val="24"/>
        </w:rPr>
        <w:t>sa</w:t>
      </w:r>
      <w:proofErr w:type="spellEnd"/>
      <w:proofErr w:type="gramEnd"/>
      <w:r w:rsidR="00E00019" w:rsidRPr="00D410A2">
        <w:rPr>
          <w:sz w:val="24"/>
          <w:szCs w:val="24"/>
        </w:rPr>
        <w:t xml:space="preserve"> </w:t>
      </w:r>
      <w:proofErr w:type="spellStart"/>
      <w:r w:rsidR="00E00019" w:rsidRPr="00D410A2">
        <w:rPr>
          <w:sz w:val="24"/>
          <w:szCs w:val="24"/>
        </w:rPr>
        <w:t>invaliditetom</w:t>
      </w:r>
      <w:proofErr w:type="spellEnd"/>
    </w:p>
    <w:p w:rsidR="00E00019" w:rsidRPr="00D410A2" w:rsidRDefault="00D410A2" w:rsidP="00D410A2">
      <w:pPr>
        <w:pStyle w:val="NoSpacing"/>
        <w:rPr>
          <w:sz w:val="24"/>
          <w:szCs w:val="24"/>
          <w:u w:val="single"/>
        </w:rPr>
      </w:pPr>
      <w:r w:rsidRPr="00D410A2">
        <w:rPr>
          <w:sz w:val="24"/>
          <w:szCs w:val="24"/>
        </w:rPr>
        <w:t xml:space="preserve">    </w:t>
      </w:r>
      <w:r w:rsidR="00E00019" w:rsidRPr="00D410A2">
        <w:rPr>
          <w:sz w:val="24"/>
          <w:szCs w:val="24"/>
        </w:rPr>
        <w:t xml:space="preserve">3.) </w:t>
      </w:r>
      <w:proofErr w:type="spellStart"/>
      <w:r w:rsidRPr="00D410A2">
        <w:rPr>
          <w:sz w:val="24"/>
          <w:szCs w:val="24"/>
          <w:u w:val="single"/>
        </w:rPr>
        <w:t>Razvoj</w:t>
      </w:r>
      <w:proofErr w:type="spellEnd"/>
      <w:r w:rsidRPr="00D410A2">
        <w:rPr>
          <w:sz w:val="24"/>
          <w:szCs w:val="24"/>
          <w:u w:val="single"/>
        </w:rPr>
        <w:t xml:space="preserve"> </w:t>
      </w:r>
      <w:proofErr w:type="spellStart"/>
      <w:r w:rsidRPr="00D410A2">
        <w:rPr>
          <w:sz w:val="24"/>
          <w:szCs w:val="24"/>
          <w:u w:val="single"/>
        </w:rPr>
        <w:t>sporta</w:t>
      </w:r>
      <w:proofErr w:type="spellEnd"/>
    </w:p>
    <w:p w:rsidR="00D410A2" w:rsidRPr="00D410A2" w:rsidRDefault="00D410A2" w:rsidP="00D410A2">
      <w:pPr>
        <w:pStyle w:val="NoSpacing"/>
        <w:rPr>
          <w:sz w:val="24"/>
          <w:szCs w:val="24"/>
        </w:rPr>
      </w:pPr>
      <w:r w:rsidRPr="00D410A2">
        <w:rPr>
          <w:sz w:val="24"/>
          <w:szCs w:val="24"/>
        </w:rPr>
        <w:t xml:space="preserve">    4.) </w:t>
      </w:r>
      <w:proofErr w:type="spellStart"/>
      <w:r w:rsidRPr="00D410A2">
        <w:rPr>
          <w:sz w:val="24"/>
          <w:szCs w:val="24"/>
        </w:rPr>
        <w:t>Kultura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i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tehnička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kultura</w:t>
      </w:r>
      <w:proofErr w:type="spellEnd"/>
    </w:p>
    <w:p w:rsidR="00D410A2" w:rsidRPr="00D410A2" w:rsidRDefault="00D410A2" w:rsidP="00D410A2">
      <w:pPr>
        <w:pStyle w:val="NoSpacing"/>
        <w:rPr>
          <w:sz w:val="24"/>
          <w:szCs w:val="24"/>
        </w:rPr>
      </w:pPr>
      <w:r w:rsidRPr="00D410A2">
        <w:rPr>
          <w:sz w:val="24"/>
          <w:szCs w:val="24"/>
        </w:rPr>
        <w:t xml:space="preserve">    5.) </w:t>
      </w:r>
      <w:proofErr w:type="spellStart"/>
      <w:r w:rsidRPr="00D410A2">
        <w:rPr>
          <w:sz w:val="24"/>
          <w:szCs w:val="24"/>
        </w:rPr>
        <w:t>Vaninstitucionalno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obrazovanje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i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vaspitavanje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djece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i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omladine</w:t>
      </w:r>
      <w:proofErr w:type="spellEnd"/>
    </w:p>
    <w:p w:rsidR="00D410A2" w:rsidRDefault="00D410A2" w:rsidP="00D410A2">
      <w:pPr>
        <w:pStyle w:val="NoSpacing"/>
        <w:rPr>
          <w:sz w:val="24"/>
          <w:szCs w:val="24"/>
        </w:rPr>
      </w:pPr>
      <w:r w:rsidRPr="00D410A2">
        <w:rPr>
          <w:sz w:val="24"/>
          <w:szCs w:val="24"/>
        </w:rPr>
        <w:t xml:space="preserve">    6.) </w:t>
      </w:r>
      <w:proofErr w:type="spellStart"/>
      <w:r w:rsidRPr="00D410A2">
        <w:rPr>
          <w:sz w:val="24"/>
          <w:szCs w:val="24"/>
        </w:rPr>
        <w:t>Doprinos</w:t>
      </w:r>
      <w:proofErr w:type="spellEnd"/>
      <w:r w:rsidRPr="00D410A2">
        <w:rPr>
          <w:sz w:val="24"/>
          <w:szCs w:val="24"/>
        </w:rPr>
        <w:t xml:space="preserve"> u </w:t>
      </w:r>
      <w:proofErr w:type="spellStart"/>
      <w:r w:rsidRPr="00D410A2">
        <w:rPr>
          <w:sz w:val="24"/>
          <w:szCs w:val="24"/>
        </w:rPr>
        <w:t>borbi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protiv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droge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i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svih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oblika</w:t>
      </w:r>
      <w:proofErr w:type="spellEnd"/>
      <w:r w:rsidRPr="00D410A2">
        <w:rPr>
          <w:sz w:val="24"/>
          <w:szCs w:val="24"/>
        </w:rPr>
        <w:t xml:space="preserve"> </w:t>
      </w:r>
      <w:proofErr w:type="spellStart"/>
      <w:r w:rsidRPr="00D410A2">
        <w:rPr>
          <w:sz w:val="24"/>
          <w:szCs w:val="24"/>
        </w:rPr>
        <w:t>zavisnosti</w:t>
      </w:r>
      <w:proofErr w:type="spellEnd"/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D410A2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Naziv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programa</w:t>
      </w:r>
      <w:proofErr w:type="spellEnd"/>
      <w:r>
        <w:rPr>
          <w:b/>
          <w:sz w:val="24"/>
          <w:szCs w:val="24"/>
        </w:rPr>
        <w:t>:</w:t>
      </w:r>
      <w:r w:rsidR="005C52DB">
        <w:rPr>
          <w:b/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  <w:u w:val="single"/>
        </w:rPr>
        <w:t>Bilo</w:t>
      </w:r>
      <w:proofErr w:type="spellEnd"/>
      <w:r w:rsidR="00005EE0">
        <w:rPr>
          <w:sz w:val="24"/>
          <w:szCs w:val="24"/>
          <w:u w:val="single"/>
        </w:rPr>
        <w:t xml:space="preserve"> </w:t>
      </w:r>
      <w:proofErr w:type="spellStart"/>
      <w:r w:rsidR="00005EE0">
        <w:rPr>
          <w:sz w:val="24"/>
          <w:szCs w:val="24"/>
          <w:u w:val="single"/>
        </w:rPr>
        <w:t>kuda</w:t>
      </w:r>
      <w:proofErr w:type="spellEnd"/>
      <w:r w:rsidR="00005EE0">
        <w:rPr>
          <w:sz w:val="24"/>
          <w:szCs w:val="24"/>
          <w:u w:val="single"/>
        </w:rPr>
        <w:t xml:space="preserve">, </w:t>
      </w:r>
      <w:proofErr w:type="spellStart"/>
      <w:r w:rsidR="00005EE0">
        <w:rPr>
          <w:sz w:val="24"/>
          <w:szCs w:val="24"/>
          <w:u w:val="single"/>
        </w:rPr>
        <w:t>sto</w:t>
      </w:r>
      <w:proofErr w:type="spellEnd"/>
      <w:r w:rsidR="00005EE0">
        <w:rPr>
          <w:sz w:val="24"/>
          <w:szCs w:val="24"/>
          <w:u w:val="single"/>
        </w:rPr>
        <w:t xml:space="preserve"> </w:t>
      </w:r>
      <w:proofErr w:type="spellStart"/>
      <w:r w:rsidR="00005EE0">
        <w:rPr>
          <w:sz w:val="24"/>
          <w:szCs w:val="24"/>
          <w:u w:val="single"/>
        </w:rPr>
        <w:t>za</w:t>
      </w:r>
      <w:proofErr w:type="spellEnd"/>
      <w:r w:rsidR="00005EE0">
        <w:rPr>
          <w:sz w:val="24"/>
          <w:szCs w:val="24"/>
          <w:u w:val="single"/>
        </w:rPr>
        <w:t xml:space="preserve"> </w:t>
      </w:r>
      <w:proofErr w:type="spellStart"/>
      <w:r w:rsidR="00005EE0">
        <w:rPr>
          <w:sz w:val="24"/>
          <w:szCs w:val="24"/>
          <w:u w:val="single"/>
        </w:rPr>
        <w:t>pingić</w:t>
      </w:r>
      <w:proofErr w:type="spellEnd"/>
      <w:r w:rsidR="00005EE0">
        <w:rPr>
          <w:sz w:val="24"/>
          <w:szCs w:val="24"/>
          <w:u w:val="single"/>
        </w:rPr>
        <w:t xml:space="preserve"> </w:t>
      </w:r>
      <w:proofErr w:type="spellStart"/>
      <w:r w:rsidR="00005EE0">
        <w:rPr>
          <w:sz w:val="24"/>
          <w:szCs w:val="24"/>
          <w:u w:val="single"/>
        </w:rPr>
        <w:t>svuda</w:t>
      </w:r>
      <w:proofErr w:type="spellEnd"/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D410A2" w:rsidP="00D410A2">
      <w:pPr>
        <w:pStyle w:val="NoSpacing"/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Podnosilac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</w:t>
      </w:r>
      <w:r w:rsidR="005C52DB">
        <w:rPr>
          <w:b/>
          <w:sz w:val="24"/>
          <w:szCs w:val="24"/>
        </w:rPr>
        <w:t>grama</w:t>
      </w:r>
      <w:proofErr w:type="spellEnd"/>
      <w:r w:rsidR="005C52DB">
        <w:rPr>
          <w:b/>
          <w:sz w:val="24"/>
          <w:szCs w:val="24"/>
        </w:rPr>
        <w:t xml:space="preserve"> (</w:t>
      </w:r>
      <w:proofErr w:type="spellStart"/>
      <w:r w:rsidR="005C52DB">
        <w:rPr>
          <w:b/>
          <w:sz w:val="24"/>
          <w:szCs w:val="24"/>
        </w:rPr>
        <w:t>naziv</w:t>
      </w:r>
      <w:proofErr w:type="spellEnd"/>
      <w:r w:rsidR="005C52DB">
        <w:rPr>
          <w:b/>
          <w:sz w:val="24"/>
          <w:szCs w:val="24"/>
        </w:rPr>
        <w:t xml:space="preserve"> </w:t>
      </w:r>
      <w:proofErr w:type="spellStart"/>
      <w:r w:rsidR="005C52DB">
        <w:rPr>
          <w:b/>
          <w:sz w:val="24"/>
          <w:szCs w:val="24"/>
        </w:rPr>
        <w:t>organizacije</w:t>
      </w:r>
      <w:proofErr w:type="spellEnd"/>
      <w:r w:rsidR="005C52DB">
        <w:rPr>
          <w:b/>
          <w:sz w:val="24"/>
          <w:szCs w:val="24"/>
        </w:rPr>
        <w:t xml:space="preserve">): </w:t>
      </w:r>
      <w:proofErr w:type="spellStart"/>
      <w:r w:rsidR="005C52DB" w:rsidRPr="005C52DB">
        <w:rPr>
          <w:sz w:val="24"/>
          <w:szCs w:val="24"/>
          <w:u w:val="single"/>
        </w:rPr>
        <w:t>Stonoteniski</w:t>
      </w:r>
      <w:proofErr w:type="spellEnd"/>
      <w:r w:rsidR="005C52DB" w:rsidRPr="005C52DB">
        <w:rPr>
          <w:sz w:val="24"/>
          <w:szCs w:val="24"/>
          <w:u w:val="single"/>
        </w:rPr>
        <w:t xml:space="preserve"> </w:t>
      </w:r>
      <w:proofErr w:type="spellStart"/>
      <w:r w:rsidR="005C52DB" w:rsidRPr="005C52DB">
        <w:rPr>
          <w:sz w:val="24"/>
          <w:szCs w:val="24"/>
          <w:u w:val="single"/>
        </w:rPr>
        <w:t>klub</w:t>
      </w:r>
      <w:proofErr w:type="spellEnd"/>
      <w:r w:rsidR="005C52DB" w:rsidRPr="005C52DB">
        <w:rPr>
          <w:sz w:val="24"/>
          <w:szCs w:val="24"/>
          <w:u w:val="single"/>
        </w:rPr>
        <w:t xml:space="preserve"> </w:t>
      </w:r>
      <w:proofErr w:type="spellStart"/>
      <w:r w:rsidR="005C52DB" w:rsidRPr="005C52DB">
        <w:rPr>
          <w:sz w:val="24"/>
          <w:szCs w:val="24"/>
          <w:u w:val="single"/>
        </w:rPr>
        <w:t>Lovćen</w:t>
      </w:r>
      <w:proofErr w:type="spellEnd"/>
      <w:r w:rsidR="005C52DB" w:rsidRPr="005C52DB">
        <w:rPr>
          <w:sz w:val="24"/>
          <w:szCs w:val="24"/>
          <w:u w:val="single"/>
        </w:rPr>
        <w:t xml:space="preserve"> - </w:t>
      </w:r>
      <w:proofErr w:type="spellStart"/>
      <w:r w:rsidR="005C52DB" w:rsidRPr="005C52DB">
        <w:rPr>
          <w:sz w:val="24"/>
          <w:szCs w:val="24"/>
          <w:u w:val="single"/>
        </w:rPr>
        <w:t>Cetinje</w:t>
      </w:r>
      <w:proofErr w:type="spellEnd"/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D410A2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Ime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odgovorne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osobe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realizaciju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programa</w:t>
      </w:r>
      <w:proofErr w:type="spellEnd"/>
      <w:r>
        <w:rPr>
          <w:b/>
          <w:sz w:val="24"/>
          <w:szCs w:val="24"/>
        </w:rPr>
        <w:t>:</w:t>
      </w:r>
      <w:r w:rsidR="005C52DB">
        <w:rPr>
          <w:b/>
          <w:sz w:val="24"/>
          <w:szCs w:val="24"/>
        </w:rPr>
        <w:t xml:space="preserve">  </w:t>
      </w:r>
      <w:proofErr w:type="spellStart"/>
      <w:r w:rsidR="005C52DB">
        <w:rPr>
          <w:sz w:val="24"/>
          <w:szCs w:val="24"/>
          <w:u w:val="single"/>
        </w:rPr>
        <w:t>Čedomir</w:t>
      </w:r>
      <w:proofErr w:type="spellEnd"/>
      <w:r w:rsidR="005C52DB">
        <w:rPr>
          <w:sz w:val="24"/>
          <w:szCs w:val="24"/>
          <w:u w:val="single"/>
        </w:rPr>
        <w:t xml:space="preserve"> </w:t>
      </w:r>
      <w:proofErr w:type="spellStart"/>
      <w:r w:rsidR="005C52DB">
        <w:rPr>
          <w:sz w:val="24"/>
          <w:szCs w:val="24"/>
          <w:u w:val="single"/>
        </w:rPr>
        <w:t>Damjanović</w:t>
      </w:r>
      <w:proofErr w:type="spellEnd"/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D410A2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Adresa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kontakt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telefoni</w:t>
      </w:r>
      <w:proofErr w:type="spellEnd"/>
      <w:r>
        <w:rPr>
          <w:b/>
          <w:sz w:val="24"/>
          <w:szCs w:val="24"/>
        </w:rPr>
        <w:t>:</w:t>
      </w:r>
      <w:r w:rsidR="005C52DB">
        <w:rPr>
          <w:b/>
          <w:sz w:val="24"/>
          <w:szCs w:val="24"/>
        </w:rPr>
        <w:t xml:space="preserve">  </w:t>
      </w:r>
      <w:proofErr w:type="spellStart"/>
      <w:r w:rsidR="005C52DB">
        <w:rPr>
          <w:sz w:val="24"/>
          <w:szCs w:val="24"/>
          <w:u w:val="single"/>
        </w:rPr>
        <w:t>Obilića</w:t>
      </w:r>
      <w:proofErr w:type="spellEnd"/>
      <w:r w:rsidR="005C52DB">
        <w:rPr>
          <w:sz w:val="24"/>
          <w:szCs w:val="24"/>
          <w:u w:val="single"/>
        </w:rPr>
        <w:t xml:space="preserve"> </w:t>
      </w:r>
      <w:proofErr w:type="spellStart"/>
      <w:r w:rsidR="005C52DB">
        <w:rPr>
          <w:sz w:val="24"/>
          <w:szCs w:val="24"/>
          <w:u w:val="single"/>
        </w:rPr>
        <w:t>poljana</w:t>
      </w:r>
      <w:proofErr w:type="spellEnd"/>
      <w:r w:rsidR="005C52DB">
        <w:rPr>
          <w:sz w:val="24"/>
          <w:szCs w:val="24"/>
          <w:u w:val="single"/>
        </w:rPr>
        <w:t xml:space="preserve"> bb, 81250 </w:t>
      </w:r>
      <w:proofErr w:type="spellStart"/>
      <w:r w:rsidR="005C52DB">
        <w:rPr>
          <w:sz w:val="24"/>
          <w:szCs w:val="24"/>
          <w:u w:val="single"/>
        </w:rPr>
        <w:t>Cetinje</w:t>
      </w:r>
      <w:proofErr w:type="spellEnd"/>
      <w:r w:rsidR="00005EE0">
        <w:rPr>
          <w:sz w:val="24"/>
          <w:szCs w:val="24"/>
          <w:u w:val="single"/>
        </w:rPr>
        <w:t>, 067/444/666</w:t>
      </w:r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5C52DB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Žiro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račun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>530-553-03 NLB Banka</w:t>
      </w:r>
    </w:p>
    <w:p w:rsidR="00D410A2" w:rsidRDefault="00D410A2" w:rsidP="00D410A2">
      <w:pPr>
        <w:pStyle w:val="NoSpacing"/>
        <w:rPr>
          <w:b/>
          <w:sz w:val="24"/>
          <w:szCs w:val="24"/>
        </w:rPr>
      </w:pPr>
    </w:p>
    <w:p w:rsidR="00D410A2" w:rsidRPr="005C52DB" w:rsidRDefault="00D410A2" w:rsidP="00D410A2">
      <w:pPr>
        <w:pStyle w:val="NoSpacing"/>
        <w:rPr>
          <w:sz w:val="24"/>
          <w:szCs w:val="24"/>
          <w:u w:val="single"/>
        </w:rPr>
      </w:pPr>
      <w:r>
        <w:rPr>
          <w:b/>
          <w:sz w:val="24"/>
          <w:szCs w:val="24"/>
        </w:rPr>
        <w:t>PIB:</w:t>
      </w:r>
      <w:r w:rsidR="005C52DB">
        <w:rPr>
          <w:sz w:val="24"/>
          <w:szCs w:val="24"/>
        </w:rPr>
        <w:t xml:space="preserve">  </w:t>
      </w:r>
      <w:r w:rsidR="005C52DB">
        <w:rPr>
          <w:sz w:val="24"/>
          <w:szCs w:val="24"/>
          <w:u w:val="single"/>
        </w:rPr>
        <w:t>02115280</w:t>
      </w:r>
    </w:p>
    <w:p w:rsidR="005C52DB" w:rsidRDefault="005C52DB" w:rsidP="00D410A2">
      <w:pPr>
        <w:pStyle w:val="NoSpacing"/>
        <w:rPr>
          <w:b/>
          <w:sz w:val="24"/>
          <w:szCs w:val="24"/>
        </w:rPr>
      </w:pPr>
    </w:p>
    <w:p w:rsidR="005C52DB" w:rsidRPr="005C52DB" w:rsidRDefault="005C52DB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Mjesto</w:t>
      </w:r>
      <w:proofErr w:type="spellEnd"/>
      <w:r>
        <w:rPr>
          <w:b/>
          <w:sz w:val="24"/>
          <w:szCs w:val="24"/>
        </w:rPr>
        <w:t xml:space="preserve">:  </w:t>
      </w:r>
      <w:proofErr w:type="spellStart"/>
      <w:r>
        <w:rPr>
          <w:sz w:val="24"/>
          <w:szCs w:val="24"/>
          <w:u w:val="single"/>
        </w:rPr>
        <w:t>Cetinje</w:t>
      </w:r>
      <w:proofErr w:type="spellEnd"/>
    </w:p>
    <w:p w:rsidR="005C52DB" w:rsidRDefault="005C52DB" w:rsidP="00D410A2">
      <w:pPr>
        <w:pStyle w:val="NoSpacing"/>
        <w:rPr>
          <w:b/>
          <w:sz w:val="24"/>
          <w:szCs w:val="24"/>
        </w:rPr>
      </w:pPr>
    </w:p>
    <w:p w:rsidR="005C52DB" w:rsidRPr="005C52DB" w:rsidRDefault="005C52DB" w:rsidP="00D410A2">
      <w:pPr>
        <w:pStyle w:val="NoSpacing"/>
        <w:rPr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Vrijeme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realizacije</w:t>
      </w:r>
      <w:proofErr w:type="spellEnd"/>
      <w:r>
        <w:rPr>
          <w:b/>
          <w:sz w:val="24"/>
          <w:szCs w:val="24"/>
        </w:rPr>
        <w:t xml:space="preserve">:  </w:t>
      </w:r>
      <w:r>
        <w:rPr>
          <w:sz w:val="24"/>
          <w:szCs w:val="24"/>
          <w:u w:val="single"/>
        </w:rPr>
        <w:t xml:space="preserve">01.01.2012. </w:t>
      </w:r>
      <w:proofErr w:type="gramStart"/>
      <w:r>
        <w:rPr>
          <w:sz w:val="24"/>
          <w:szCs w:val="24"/>
          <w:u w:val="single"/>
        </w:rPr>
        <w:t>– 31.12.2012.</w:t>
      </w:r>
      <w:proofErr w:type="gramEnd"/>
    </w:p>
    <w:p w:rsidR="005C52DB" w:rsidRDefault="005C52DB" w:rsidP="00D410A2">
      <w:pPr>
        <w:pStyle w:val="NoSpacing"/>
        <w:rPr>
          <w:b/>
          <w:sz w:val="24"/>
          <w:szCs w:val="24"/>
        </w:rPr>
      </w:pPr>
    </w:p>
    <w:p w:rsidR="005C52DB" w:rsidRPr="000D3839" w:rsidRDefault="005C52DB" w:rsidP="00D410A2">
      <w:pPr>
        <w:pStyle w:val="NoSpacing"/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</w:rPr>
        <w:t>Ukupno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0D3839">
        <w:rPr>
          <w:b/>
          <w:sz w:val="24"/>
          <w:szCs w:val="24"/>
        </w:rPr>
        <w:t>potraživani</w:t>
      </w:r>
      <w:proofErr w:type="spellEnd"/>
      <w:r w:rsidR="000D3839">
        <w:rPr>
          <w:b/>
          <w:sz w:val="24"/>
          <w:szCs w:val="24"/>
        </w:rPr>
        <w:t xml:space="preserve"> </w:t>
      </w:r>
      <w:proofErr w:type="spellStart"/>
      <w:r w:rsidR="000D3839">
        <w:rPr>
          <w:b/>
          <w:sz w:val="24"/>
          <w:szCs w:val="24"/>
        </w:rPr>
        <w:t>iznos</w:t>
      </w:r>
      <w:proofErr w:type="spellEnd"/>
      <w:r w:rsidR="000D3839">
        <w:rPr>
          <w:b/>
          <w:sz w:val="24"/>
          <w:szCs w:val="24"/>
        </w:rPr>
        <w:t xml:space="preserve"> </w:t>
      </w:r>
      <w:proofErr w:type="spellStart"/>
      <w:r w:rsidR="000D3839">
        <w:rPr>
          <w:b/>
          <w:sz w:val="24"/>
          <w:szCs w:val="24"/>
        </w:rPr>
        <w:t>od</w:t>
      </w:r>
      <w:proofErr w:type="spellEnd"/>
      <w:r w:rsidR="000D3839">
        <w:rPr>
          <w:b/>
          <w:sz w:val="24"/>
          <w:szCs w:val="24"/>
        </w:rPr>
        <w:t xml:space="preserve"> </w:t>
      </w:r>
      <w:proofErr w:type="spellStart"/>
      <w:r w:rsidR="000D3839">
        <w:rPr>
          <w:b/>
          <w:sz w:val="24"/>
          <w:szCs w:val="24"/>
        </w:rPr>
        <w:t>Komisije</w:t>
      </w:r>
      <w:proofErr w:type="spellEnd"/>
      <w:r w:rsidR="000D3839">
        <w:rPr>
          <w:b/>
          <w:sz w:val="24"/>
          <w:szCs w:val="24"/>
        </w:rPr>
        <w:t xml:space="preserve">:  </w:t>
      </w:r>
      <w:r w:rsidR="000D3839">
        <w:rPr>
          <w:b/>
          <w:sz w:val="24"/>
          <w:szCs w:val="24"/>
          <w:u w:val="single"/>
        </w:rPr>
        <w:t>7.500</w:t>
      </w:r>
      <w:proofErr w:type="gramStart"/>
      <w:r w:rsidR="000D3839">
        <w:rPr>
          <w:b/>
          <w:sz w:val="24"/>
          <w:szCs w:val="24"/>
          <w:u w:val="single"/>
        </w:rPr>
        <w:t>,00</w:t>
      </w:r>
      <w:proofErr w:type="gramEnd"/>
      <w:r w:rsidR="000D3839">
        <w:rPr>
          <w:b/>
          <w:sz w:val="24"/>
          <w:szCs w:val="24"/>
          <w:u w:val="single"/>
        </w:rPr>
        <w:t>€</w:t>
      </w:r>
    </w:p>
    <w:p w:rsidR="005C52DB" w:rsidRDefault="005C52DB" w:rsidP="00D410A2">
      <w:pPr>
        <w:pStyle w:val="NoSpacing"/>
        <w:rPr>
          <w:b/>
          <w:sz w:val="24"/>
          <w:szCs w:val="24"/>
        </w:rPr>
      </w:pPr>
    </w:p>
    <w:p w:rsidR="005C52DB" w:rsidRDefault="005C52DB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– </w:t>
      </w:r>
      <w:proofErr w:type="spellStart"/>
      <w:r>
        <w:rPr>
          <w:b/>
          <w:sz w:val="28"/>
          <w:szCs w:val="28"/>
        </w:rPr>
        <w:t>Sažetak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programa</w:t>
      </w:r>
      <w:proofErr w:type="spellEnd"/>
    </w:p>
    <w:p w:rsidR="000D3839" w:rsidRDefault="000D3839" w:rsidP="00D410A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a) </w:t>
      </w:r>
      <w:proofErr w:type="spellStart"/>
      <w:r w:rsidR="00005EE0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>ilj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programa</w:t>
      </w:r>
      <w:proofErr w:type="spellEnd"/>
    </w:p>
    <w:p w:rsidR="000D3839" w:rsidRDefault="000D3839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 w:rsidR="00005EE0">
        <w:rPr>
          <w:sz w:val="24"/>
          <w:szCs w:val="24"/>
        </w:rPr>
        <w:t>Uvođenje</w:t>
      </w:r>
      <w:proofErr w:type="spellEnd"/>
      <w:r w:rsidR="00005EE0">
        <w:rPr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</w:rPr>
        <w:t>stonog</w:t>
      </w:r>
      <w:proofErr w:type="spellEnd"/>
      <w:r w:rsidR="00005EE0">
        <w:rPr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</w:rPr>
        <w:t>tenisa</w:t>
      </w:r>
      <w:proofErr w:type="spellEnd"/>
      <w:r w:rsidR="00005EE0">
        <w:rPr>
          <w:sz w:val="24"/>
          <w:szCs w:val="24"/>
        </w:rPr>
        <w:t xml:space="preserve"> u </w:t>
      </w:r>
      <w:proofErr w:type="spellStart"/>
      <w:r w:rsidR="00005EE0">
        <w:rPr>
          <w:sz w:val="24"/>
          <w:szCs w:val="24"/>
        </w:rPr>
        <w:t>vrtiće</w:t>
      </w:r>
      <w:proofErr w:type="spellEnd"/>
      <w:r w:rsidR="00005EE0">
        <w:rPr>
          <w:sz w:val="24"/>
          <w:szCs w:val="24"/>
        </w:rPr>
        <w:t xml:space="preserve">, </w:t>
      </w:r>
      <w:proofErr w:type="spellStart"/>
      <w:r w:rsidR="00005EE0">
        <w:rPr>
          <w:sz w:val="24"/>
          <w:szCs w:val="24"/>
        </w:rPr>
        <w:t>osnovne</w:t>
      </w:r>
      <w:proofErr w:type="spellEnd"/>
      <w:r w:rsidR="00005EE0">
        <w:rPr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</w:rPr>
        <w:t>i</w:t>
      </w:r>
      <w:proofErr w:type="spellEnd"/>
      <w:r w:rsidR="00005EE0">
        <w:rPr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</w:rPr>
        <w:t>srednje</w:t>
      </w:r>
      <w:proofErr w:type="spellEnd"/>
      <w:r w:rsidR="00005EE0">
        <w:rPr>
          <w:sz w:val="24"/>
          <w:szCs w:val="24"/>
        </w:rPr>
        <w:t xml:space="preserve"> </w:t>
      </w:r>
      <w:proofErr w:type="spellStart"/>
      <w:r w:rsidR="00005EE0">
        <w:rPr>
          <w:sz w:val="24"/>
          <w:szCs w:val="24"/>
        </w:rPr>
        <w:t>škole</w:t>
      </w:r>
      <w:proofErr w:type="spellEnd"/>
      <w:r w:rsidR="00005EE0">
        <w:rPr>
          <w:sz w:val="24"/>
          <w:szCs w:val="24"/>
        </w:rPr>
        <w:t>.</w:t>
      </w:r>
      <w:proofErr w:type="gramEnd"/>
    </w:p>
    <w:p w:rsidR="00005EE0" w:rsidRDefault="00005EE0" w:rsidP="00D410A2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b) </w:t>
      </w:r>
      <w:proofErr w:type="spellStart"/>
      <w:r>
        <w:rPr>
          <w:b/>
          <w:sz w:val="24"/>
          <w:szCs w:val="24"/>
        </w:rPr>
        <w:t>Ciljne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grupe</w:t>
      </w:r>
      <w:proofErr w:type="spellEnd"/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uzrasta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6 do 15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>.</w:t>
      </w:r>
    </w:p>
    <w:p w:rsidR="00005EE0" w:rsidRDefault="00005EE0" w:rsidP="00D410A2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c) </w:t>
      </w:r>
      <w:proofErr w:type="spellStart"/>
      <w:r>
        <w:rPr>
          <w:b/>
          <w:sz w:val="24"/>
          <w:szCs w:val="24"/>
        </w:rPr>
        <w:t>Glavne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aktivnosti</w:t>
      </w:r>
      <w:proofErr w:type="spellEnd"/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Nabavka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opreme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animiranje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>)</w:t>
      </w:r>
    </w:p>
    <w:p w:rsidR="00005EE0" w:rsidRDefault="00005EE0" w:rsidP="00D410A2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d) </w:t>
      </w:r>
      <w:proofErr w:type="spellStart"/>
      <w:r>
        <w:rPr>
          <w:b/>
          <w:sz w:val="24"/>
          <w:szCs w:val="24"/>
        </w:rPr>
        <w:t>Mjesto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realizacije</w:t>
      </w:r>
      <w:proofErr w:type="spellEnd"/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Vrtići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osnovne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dvorana</w:t>
      </w:r>
      <w:proofErr w:type="spellEnd"/>
      <w:r>
        <w:rPr>
          <w:sz w:val="24"/>
          <w:szCs w:val="24"/>
        </w:rPr>
        <w:t xml:space="preserve"> STK </w:t>
      </w:r>
      <w:proofErr w:type="spellStart"/>
      <w:r>
        <w:rPr>
          <w:sz w:val="24"/>
          <w:szCs w:val="24"/>
        </w:rPr>
        <w:t>Lovćen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Cetinje</w:t>
      </w:r>
      <w:proofErr w:type="spellEnd"/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05EE0" w:rsidRDefault="00005EE0" w:rsidP="00D410A2">
      <w:pPr>
        <w:pStyle w:val="NoSpacing"/>
        <w:rPr>
          <w:sz w:val="24"/>
          <w:szCs w:val="24"/>
        </w:rPr>
      </w:pPr>
    </w:p>
    <w:p w:rsidR="00005EE0" w:rsidRDefault="00005EE0" w:rsidP="00D410A2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b/>
          <w:sz w:val="24"/>
          <w:szCs w:val="24"/>
        </w:rPr>
        <w:t xml:space="preserve">e) </w:t>
      </w:r>
      <w:proofErr w:type="spellStart"/>
      <w:r>
        <w:rPr>
          <w:b/>
          <w:sz w:val="24"/>
          <w:szCs w:val="24"/>
        </w:rPr>
        <w:t>Ukupni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budzet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kao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traženi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iznos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od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Komisije</w:t>
      </w:r>
      <w:proofErr w:type="spellEnd"/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Ukupni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budzet</w:t>
      </w:r>
      <w:proofErr w:type="spellEnd"/>
      <w:r>
        <w:rPr>
          <w:sz w:val="24"/>
          <w:szCs w:val="24"/>
        </w:rPr>
        <w:t>:                  11.500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>€</w:t>
      </w:r>
    </w:p>
    <w:p w:rsidR="00005EE0" w:rsidRDefault="00005EE0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Traženi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>: 7.500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>€</w:t>
      </w:r>
    </w:p>
    <w:p w:rsidR="00005EE0" w:rsidRDefault="00005EE0" w:rsidP="00D410A2">
      <w:pPr>
        <w:pStyle w:val="NoSpacing"/>
        <w:rPr>
          <w:sz w:val="24"/>
          <w:szCs w:val="24"/>
        </w:rPr>
      </w:pPr>
    </w:p>
    <w:p w:rsidR="00005EE0" w:rsidRDefault="00005EE0" w:rsidP="00D410A2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– </w:t>
      </w:r>
      <w:proofErr w:type="spellStart"/>
      <w:r>
        <w:rPr>
          <w:b/>
          <w:sz w:val="32"/>
          <w:szCs w:val="32"/>
        </w:rPr>
        <w:t>Detaljnije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informacije</w:t>
      </w:r>
      <w:proofErr w:type="spellEnd"/>
      <w:r>
        <w:rPr>
          <w:b/>
          <w:sz w:val="32"/>
          <w:szCs w:val="32"/>
        </w:rPr>
        <w:t xml:space="preserve"> o </w:t>
      </w:r>
      <w:proofErr w:type="spellStart"/>
      <w:r>
        <w:rPr>
          <w:b/>
          <w:sz w:val="32"/>
          <w:szCs w:val="32"/>
        </w:rPr>
        <w:t>programu</w:t>
      </w:r>
      <w:proofErr w:type="spellEnd"/>
      <w:r>
        <w:rPr>
          <w:b/>
          <w:sz w:val="32"/>
          <w:szCs w:val="32"/>
        </w:rPr>
        <w:t xml:space="preserve"> </w:t>
      </w:r>
    </w:p>
    <w:p w:rsidR="00005EE0" w:rsidRDefault="00005EE0" w:rsidP="00D410A2">
      <w:pPr>
        <w:pStyle w:val="NoSpacing"/>
        <w:rPr>
          <w:b/>
          <w:sz w:val="32"/>
          <w:szCs w:val="32"/>
        </w:rPr>
      </w:pPr>
    </w:p>
    <w:p w:rsidR="00005EE0" w:rsidRDefault="00435C01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proofErr w:type="spellStart"/>
      <w:r>
        <w:rPr>
          <w:b/>
          <w:sz w:val="28"/>
          <w:szCs w:val="28"/>
        </w:rPr>
        <w:t>Opis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programa</w:t>
      </w:r>
      <w:proofErr w:type="spellEnd"/>
    </w:p>
    <w:p w:rsidR="00435C01" w:rsidRDefault="00435C01" w:rsidP="00D410A2">
      <w:pPr>
        <w:pStyle w:val="NoSpacing"/>
        <w:rPr>
          <w:b/>
          <w:sz w:val="28"/>
          <w:szCs w:val="28"/>
        </w:rPr>
      </w:pPr>
    </w:p>
    <w:p w:rsidR="00435C01" w:rsidRDefault="00435C01" w:rsidP="00D410A2">
      <w:pPr>
        <w:pStyle w:val="NoSpacing"/>
        <w:rPr>
          <w:sz w:val="24"/>
          <w:szCs w:val="24"/>
        </w:rPr>
      </w:pPr>
      <w:r w:rsidRPr="00435C01">
        <w:rPr>
          <w:b/>
          <w:sz w:val="24"/>
          <w:szCs w:val="24"/>
        </w:rPr>
        <w:t xml:space="preserve">   </w:t>
      </w:r>
      <w:r w:rsidRPr="00435C01">
        <w:rPr>
          <w:sz w:val="24"/>
          <w:szCs w:val="24"/>
        </w:rPr>
        <w:t xml:space="preserve">Program u </w:t>
      </w:r>
      <w:proofErr w:type="spellStart"/>
      <w:r w:rsidRPr="00435C01">
        <w:rPr>
          <w:sz w:val="24"/>
          <w:szCs w:val="24"/>
        </w:rPr>
        <w:t>oblasti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unapređenja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sporta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kod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djece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i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omladine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obuhvata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i</w:t>
      </w:r>
      <w:proofErr w:type="spellEnd"/>
      <w:r w:rsidRPr="00435C01">
        <w:rPr>
          <w:sz w:val="24"/>
          <w:szCs w:val="24"/>
        </w:rPr>
        <w:t xml:space="preserve"> program </w:t>
      </w:r>
      <w:proofErr w:type="spellStart"/>
      <w:r w:rsidRPr="00435C01">
        <w:rPr>
          <w:sz w:val="24"/>
          <w:szCs w:val="24"/>
        </w:rPr>
        <w:t>uvođenja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stonog</w:t>
      </w:r>
      <w:proofErr w:type="spellEnd"/>
      <w:r w:rsidRPr="00435C01">
        <w:rPr>
          <w:sz w:val="24"/>
          <w:szCs w:val="24"/>
        </w:rPr>
        <w:t xml:space="preserve"> </w:t>
      </w:r>
      <w:proofErr w:type="spellStart"/>
      <w:r w:rsidRPr="00435C01">
        <w:rPr>
          <w:sz w:val="24"/>
          <w:szCs w:val="24"/>
        </w:rPr>
        <w:t>tenisa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predškolske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ustanove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osnovne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Poražavajuća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činjenica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ustanovama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vrlo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mali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stolova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Zato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namjerava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saradnji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lokalnom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samoupravom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akciju</w:t>
      </w:r>
      <w:proofErr w:type="spellEnd"/>
      <w:r>
        <w:rPr>
          <w:sz w:val="24"/>
          <w:szCs w:val="24"/>
        </w:rPr>
        <w:t xml:space="preserve"> „BILO KUDA, STO ZA PINGIĆ SVUDA“. </w:t>
      </w:r>
      <w:proofErr w:type="gramStart"/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smatramo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bi ova </w:t>
      </w:r>
      <w:proofErr w:type="spellStart"/>
      <w:r>
        <w:rPr>
          <w:sz w:val="24"/>
          <w:szCs w:val="24"/>
        </w:rPr>
        <w:t>akcija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predstavljala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unapređenje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omladine</w:t>
      </w:r>
      <w:proofErr w:type="spellEnd"/>
      <w:r>
        <w:rPr>
          <w:sz w:val="24"/>
          <w:szCs w:val="24"/>
        </w:rPr>
        <w:t>.</w:t>
      </w:r>
      <w:proofErr w:type="gramEnd"/>
    </w:p>
    <w:p w:rsidR="00435C01" w:rsidRDefault="00435C01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Unapređenje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tenisa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podrazumijevalo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sručnjaka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djecu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omladinu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obučili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elementima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igre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upoznali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pravilima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našeg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sporta</w:t>
      </w:r>
      <w:proofErr w:type="spellEnd"/>
      <w:r>
        <w:rPr>
          <w:sz w:val="24"/>
          <w:szCs w:val="24"/>
        </w:rPr>
        <w:t>.</w:t>
      </w:r>
    </w:p>
    <w:p w:rsidR="00435C01" w:rsidRDefault="00435C01" w:rsidP="00D410A2">
      <w:pPr>
        <w:pStyle w:val="NoSpacing"/>
        <w:rPr>
          <w:sz w:val="24"/>
          <w:szCs w:val="24"/>
        </w:rPr>
      </w:pPr>
    </w:p>
    <w:p w:rsidR="00435C01" w:rsidRDefault="00435C01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proofErr w:type="spellStart"/>
      <w:r>
        <w:rPr>
          <w:b/>
          <w:sz w:val="28"/>
          <w:szCs w:val="28"/>
        </w:rPr>
        <w:t>Ciljevi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programa</w:t>
      </w:r>
      <w:proofErr w:type="spellEnd"/>
    </w:p>
    <w:p w:rsidR="00435C01" w:rsidRDefault="00435C01" w:rsidP="00D410A2">
      <w:pPr>
        <w:pStyle w:val="NoSpacing"/>
        <w:rPr>
          <w:b/>
          <w:sz w:val="28"/>
          <w:szCs w:val="28"/>
        </w:rPr>
      </w:pPr>
    </w:p>
    <w:p w:rsidR="00435C01" w:rsidRDefault="00435C01" w:rsidP="00D410A2">
      <w:pPr>
        <w:pStyle w:val="NoSpacing"/>
        <w:rPr>
          <w:sz w:val="24"/>
          <w:szCs w:val="24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Povećanje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interesovanja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bavljenje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tenisom</w:t>
      </w:r>
      <w:proofErr w:type="spellEnd"/>
    </w:p>
    <w:p w:rsidR="00435C01" w:rsidRDefault="00435C01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psihofizičkih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sposobnosti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Stvaranje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materijalno-tehničkih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kadrovskih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uslova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Organizacija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takmičenja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Edukacija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instruktora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radili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školama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Edukacija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nastavnika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profesora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Organizacija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egzibicionih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mečeva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vrhunskih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stonotenisera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učesnika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programa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>)</w:t>
      </w:r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Organizacija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takmičenja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mlađe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kategorije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Kalendara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takmičenja</w:t>
      </w:r>
      <w:proofErr w:type="spellEnd"/>
      <w:r>
        <w:rPr>
          <w:sz w:val="24"/>
          <w:szCs w:val="24"/>
        </w:rPr>
        <w:t xml:space="preserve"> STSCG u </w:t>
      </w:r>
      <w:proofErr w:type="spellStart"/>
      <w:r>
        <w:rPr>
          <w:sz w:val="24"/>
          <w:szCs w:val="24"/>
        </w:rPr>
        <w:t>školama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</w:p>
    <w:p w:rsidR="0031214A" w:rsidRDefault="0031214A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proofErr w:type="spellStart"/>
      <w:r>
        <w:rPr>
          <w:b/>
          <w:sz w:val="28"/>
          <w:szCs w:val="28"/>
        </w:rPr>
        <w:t>Ciljne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grupe</w:t>
      </w:r>
      <w:proofErr w:type="spellEnd"/>
    </w:p>
    <w:p w:rsidR="0031214A" w:rsidRDefault="0031214A" w:rsidP="00D410A2">
      <w:pPr>
        <w:pStyle w:val="NoSpacing"/>
        <w:rPr>
          <w:b/>
          <w:sz w:val="28"/>
          <w:szCs w:val="28"/>
        </w:rPr>
      </w:pPr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Djeca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vrtićima</w:t>
      </w:r>
      <w:proofErr w:type="spellEnd"/>
      <w:r>
        <w:rPr>
          <w:sz w:val="24"/>
          <w:szCs w:val="24"/>
        </w:rPr>
        <w:t xml:space="preserve"> </w:t>
      </w:r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Učenici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Djeca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potrebama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Članovi</w:t>
      </w:r>
      <w:proofErr w:type="spellEnd"/>
      <w:r>
        <w:rPr>
          <w:sz w:val="24"/>
          <w:szCs w:val="24"/>
        </w:rPr>
        <w:t xml:space="preserve"> STK </w:t>
      </w:r>
      <w:proofErr w:type="spellStart"/>
      <w:r>
        <w:rPr>
          <w:sz w:val="24"/>
          <w:szCs w:val="24"/>
        </w:rPr>
        <w:t>Lovćen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Cetinje</w:t>
      </w:r>
      <w:proofErr w:type="spellEnd"/>
    </w:p>
    <w:p w:rsidR="0031214A" w:rsidRDefault="0031214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pokazuju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međunarodne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analize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stoni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prvi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pravi</w:t>
      </w:r>
      <w:proofErr w:type="spellEnd"/>
      <w:r>
        <w:rPr>
          <w:sz w:val="24"/>
          <w:szCs w:val="24"/>
        </w:rPr>
        <w:t xml:space="preserve"> sport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djeteta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njegovo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kasnije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bavljenje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opred</w:t>
      </w:r>
      <w:r w:rsidR="00A6288A">
        <w:rPr>
          <w:sz w:val="24"/>
          <w:szCs w:val="24"/>
        </w:rPr>
        <w:t>jeljivanje</w:t>
      </w:r>
      <w:proofErr w:type="spellEnd"/>
      <w:r w:rsidR="00A6288A">
        <w:rPr>
          <w:sz w:val="24"/>
          <w:szCs w:val="24"/>
        </w:rPr>
        <w:t xml:space="preserve"> </w:t>
      </w:r>
      <w:proofErr w:type="spellStart"/>
      <w:r w:rsidR="00A6288A">
        <w:rPr>
          <w:sz w:val="24"/>
          <w:szCs w:val="24"/>
        </w:rPr>
        <w:t>za</w:t>
      </w:r>
      <w:proofErr w:type="spellEnd"/>
      <w:r w:rsidR="00A6288A">
        <w:rPr>
          <w:sz w:val="24"/>
          <w:szCs w:val="24"/>
        </w:rPr>
        <w:t xml:space="preserve"> </w:t>
      </w:r>
      <w:proofErr w:type="spellStart"/>
      <w:r w:rsidR="00A6288A">
        <w:rPr>
          <w:sz w:val="24"/>
          <w:szCs w:val="24"/>
        </w:rPr>
        <w:t>određeni</w:t>
      </w:r>
      <w:proofErr w:type="spellEnd"/>
      <w:r w:rsidR="00A6288A">
        <w:rPr>
          <w:sz w:val="24"/>
          <w:szCs w:val="24"/>
        </w:rPr>
        <w:t xml:space="preserve"> sport.</w:t>
      </w:r>
    </w:p>
    <w:p w:rsidR="00A6288A" w:rsidRDefault="00A6288A" w:rsidP="00D410A2">
      <w:pPr>
        <w:pStyle w:val="NoSpacing"/>
        <w:rPr>
          <w:sz w:val="24"/>
          <w:szCs w:val="24"/>
        </w:rPr>
      </w:pPr>
    </w:p>
    <w:p w:rsidR="00A6288A" w:rsidRDefault="00A6288A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proofErr w:type="spellStart"/>
      <w:r>
        <w:rPr>
          <w:b/>
          <w:sz w:val="28"/>
          <w:szCs w:val="28"/>
        </w:rPr>
        <w:t>Detaljan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opis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aktivnosti</w:t>
      </w:r>
      <w:proofErr w:type="spellEnd"/>
    </w:p>
    <w:p w:rsidR="00A6288A" w:rsidRDefault="00A6288A" w:rsidP="00D410A2">
      <w:pPr>
        <w:pStyle w:val="NoSpacing"/>
        <w:rPr>
          <w:b/>
          <w:sz w:val="24"/>
          <w:szCs w:val="24"/>
        </w:rPr>
      </w:pPr>
    </w:p>
    <w:p w:rsidR="00A6288A" w:rsidRDefault="00A6288A" w:rsidP="00D410A2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Namjeravamo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postavimo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stolove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predškolske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ustanove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osnovne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škole</w:t>
      </w:r>
      <w:proofErr w:type="spellEnd"/>
    </w:p>
    <w:p w:rsidR="00A6288A" w:rsidRDefault="00A6288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- </w:t>
      </w:r>
      <w:proofErr w:type="spellStart"/>
      <w:r>
        <w:rPr>
          <w:sz w:val="24"/>
          <w:szCs w:val="24"/>
        </w:rPr>
        <w:t>Takođe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namjera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obučimo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trenere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pedagoge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školama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vaspitače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nastavnike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fizičkog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vaspitanja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zajedno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našim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animiraju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bave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tenisom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takođe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savladaju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elemente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sporta</w:t>
      </w:r>
      <w:proofErr w:type="spellEnd"/>
      <w:r>
        <w:rPr>
          <w:sz w:val="24"/>
          <w:szCs w:val="24"/>
        </w:rPr>
        <w:t>.</w:t>
      </w:r>
    </w:p>
    <w:p w:rsidR="00A6288A" w:rsidRDefault="00A6288A" w:rsidP="00D410A2">
      <w:pPr>
        <w:pStyle w:val="NoSpacing"/>
        <w:rPr>
          <w:sz w:val="24"/>
          <w:szCs w:val="24"/>
        </w:rPr>
      </w:pPr>
    </w:p>
    <w:p w:rsidR="00A6288A" w:rsidRDefault="00A6288A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 </w:t>
      </w:r>
      <w:proofErr w:type="spellStart"/>
      <w:r>
        <w:rPr>
          <w:b/>
          <w:sz w:val="28"/>
          <w:szCs w:val="28"/>
        </w:rPr>
        <w:t>Vremenski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okvir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aktivnosti</w:t>
      </w:r>
      <w:proofErr w:type="spellEnd"/>
    </w:p>
    <w:p w:rsidR="00A6288A" w:rsidRDefault="00A6288A" w:rsidP="00D410A2">
      <w:pPr>
        <w:pStyle w:val="NoSpacing"/>
        <w:rPr>
          <w:b/>
          <w:sz w:val="28"/>
          <w:szCs w:val="28"/>
        </w:rPr>
      </w:pPr>
    </w:p>
    <w:p w:rsidR="00A6288A" w:rsidRDefault="00A6288A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Aktivnost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trajala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cijele</w:t>
      </w:r>
      <w:proofErr w:type="spellEnd"/>
      <w:r>
        <w:rPr>
          <w:sz w:val="24"/>
          <w:szCs w:val="24"/>
        </w:rPr>
        <w:t xml:space="preserve"> 2012.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namjerom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nastavi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narednom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periodu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dok</w:t>
      </w:r>
      <w:proofErr w:type="spellEnd"/>
      <w:r>
        <w:rPr>
          <w:sz w:val="24"/>
          <w:szCs w:val="24"/>
        </w:rPr>
        <w:t xml:space="preserve"> god ne </w:t>
      </w:r>
      <w:proofErr w:type="spellStart"/>
      <w:r>
        <w:rPr>
          <w:sz w:val="24"/>
          <w:szCs w:val="24"/>
        </w:rPr>
        <w:t>opremimo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ustanove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našem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stolovima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ne </w:t>
      </w:r>
      <w:proofErr w:type="spellStart"/>
      <w:r>
        <w:rPr>
          <w:sz w:val="24"/>
          <w:szCs w:val="24"/>
        </w:rPr>
        <w:t>postignemo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kontinuiranu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</w:p>
    <w:p w:rsidR="00670AA5" w:rsidRDefault="00670AA5" w:rsidP="00D410A2">
      <w:pPr>
        <w:pStyle w:val="NoSpacing"/>
        <w:rPr>
          <w:sz w:val="24"/>
          <w:szCs w:val="24"/>
        </w:rPr>
      </w:pPr>
    </w:p>
    <w:p w:rsidR="00670AA5" w:rsidRDefault="00670AA5" w:rsidP="00D410A2">
      <w:pPr>
        <w:pStyle w:val="NoSpacing"/>
        <w:rPr>
          <w:sz w:val="24"/>
          <w:szCs w:val="24"/>
        </w:rPr>
      </w:pPr>
    </w:p>
    <w:tbl>
      <w:tblPr>
        <w:tblW w:w="105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0"/>
        <w:gridCol w:w="646"/>
        <w:gridCol w:w="599"/>
        <w:gridCol w:w="630"/>
        <w:gridCol w:w="599"/>
        <w:gridCol w:w="661"/>
        <w:gridCol w:w="722"/>
        <w:gridCol w:w="708"/>
        <w:gridCol w:w="810"/>
        <w:gridCol w:w="720"/>
        <w:gridCol w:w="810"/>
        <w:gridCol w:w="763"/>
        <w:gridCol w:w="599"/>
      </w:tblGrid>
      <w:tr w:rsidR="001F3E5D" w:rsidTr="001F3E5D">
        <w:trPr>
          <w:trHeight w:val="967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Mjesec</w:t>
            </w:r>
            <w:proofErr w:type="spellEnd"/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Aktivnost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II</w:t>
            </w: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III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IV</w:t>
            </w: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V</w:t>
            </w: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VI</w:t>
            </w: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VII</w:t>
            </w: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VIII</w:t>
            </w: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IX</w:t>
            </w: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XII</w:t>
            </w:r>
          </w:p>
        </w:tc>
      </w:tr>
      <w:tr w:rsidR="001F3E5D" w:rsidTr="001F3E5D">
        <w:trPr>
          <w:trHeight w:val="801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Pripremna</w:t>
            </w:r>
            <w:proofErr w:type="spellEnd"/>
          </w:p>
          <w:p w:rsidR="001F3E5D" w:rsidRP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faza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</w:tr>
      <w:tr w:rsidR="001F3E5D" w:rsidTr="001F3E5D">
        <w:trPr>
          <w:trHeight w:val="710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proofErr w:type="spellStart"/>
            <w:r>
              <w:rPr>
                <w:sz w:val="24"/>
                <w:szCs w:val="24"/>
              </w:rPr>
              <w:t>Nabavka</w:t>
            </w:r>
            <w:proofErr w:type="spellEnd"/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Stonoteniske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opreme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</w:tr>
      <w:tr w:rsidR="001F3E5D" w:rsidTr="001F3E5D">
        <w:trPr>
          <w:trHeight w:val="710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proofErr w:type="spellStart"/>
            <w:r>
              <w:rPr>
                <w:sz w:val="24"/>
                <w:szCs w:val="24"/>
              </w:rPr>
              <w:t>Održavanje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treninga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X</w:t>
            </w: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X</w:t>
            </w: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</w:tr>
      <w:tr w:rsidR="001F3E5D" w:rsidTr="001F3E5D">
        <w:trPr>
          <w:trHeight w:val="816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</w:t>
            </w:r>
            <w:proofErr w:type="spellStart"/>
            <w:r>
              <w:rPr>
                <w:sz w:val="24"/>
                <w:szCs w:val="24"/>
              </w:rPr>
              <w:t>Organizovanje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takmičenja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lokalnom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nivou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X</w:t>
            </w: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</w:tr>
      <w:tr w:rsidR="001F3E5D" w:rsidTr="001F3E5D">
        <w:trPr>
          <w:trHeight w:val="861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  <w:proofErr w:type="spellStart"/>
            <w:r>
              <w:rPr>
                <w:sz w:val="24"/>
                <w:szCs w:val="24"/>
              </w:rPr>
              <w:t>Uključivanje</w:t>
            </w:r>
            <w:proofErr w:type="spellEnd"/>
            <w:r>
              <w:rPr>
                <w:sz w:val="24"/>
                <w:szCs w:val="24"/>
              </w:rPr>
              <w:t xml:space="preserve"> u </w:t>
            </w:r>
            <w:proofErr w:type="spellStart"/>
            <w:r>
              <w:rPr>
                <w:sz w:val="24"/>
                <w:szCs w:val="24"/>
              </w:rPr>
              <w:t>takmičarsku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ekipu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X</w:t>
            </w: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</w:tr>
      <w:tr w:rsidR="001F3E5D" w:rsidTr="001F3E5D">
        <w:trPr>
          <w:trHeight w:val="861"/>
        </w:trPr>
        <w:tc>
          <w:tcPr>
            <w:tcW w:w="229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Završna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faza</w:t>
            </w:r>
            <w:proofErr w:type="spellEnd"/>
            <w:r w:rsidR="00892A37">
              <w:rPr>
                <w:sz w:val="24"/>
                <w:szCs w:val="24"/>
              </w:rPr>
              <w:t xml:space="preserve">, </w:t>
            </w:r>
            <w:proofErr w:type="spellStart"/>
            <w:r w:rsidR="00892A37">
              <w:rPr>
                <w:sz w:val="24"/>
                <w:szCs w:val="24"/>
              </w:rPr>
              <w:t>izvještavanje</w:t>
            </w:r>
            <w:proofErr w:type="spellEnd"/>
          </w:p>
        </w:tc>
        <w:tc>
          <w:tcPr>
            <w:tcW w:w="646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892A37" w:rsidRDefault="00892A37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X</w:t>
            </w:r>
          </w:p>
        </w:tc>
        <w:tc>
          <w:tcPr>
            <w:tcW w:w="599" w:type="dxa"/>
          </w:tcPr>
          <w:p w:rsidR="001F3E5D" w:rsidRDefault="001F3E5D" w:rsidP="00D410A2">
            <w:pPr>
              <w:pStyle w:val="NoSpacing"/>
              <w:rPr>
                <w:sz w:val="24"/>
                <w:szCs w:val="24"/>
              </w:rPr>
            </w:pPr>
          </w:p>
          <w:p w:rsidR="00892A37" w:rsidRDefault="00892A37" w:rsidP="00D410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X</w:t>
            </w:r>
          </w:p>
        </w:tc>
      </w:tr>
    </w:tbl>
    <w:p w:rsidR="00670AA5" w:rsidRDefault="00670AA5" w:rsidP="00D410A2">
      <w:pPr>
        <w:pStyle w:val="NoSpacing"/>
        <w:rPr>
          <w:sz w:val="24"/>
          <w:szCs w:val="24"/>
        </w:rPr>
      </w:pPr>
    </w:p>
    <w:p w:rsidR="00892A37" w:rsidRDefault="00892A37" w:rsidP="00D410A2">
      <w:pPr>
        <w:pStyle w:val="NoSpacing"/>
        <w:rPr>
          <w:sz w:val="24"/>
          <w:szCs w:val="24"/>
        </w:rPr>
      </w:pPr>
    </w:p>
    <w:p w:rsidR="00892A37" w:rsidRDefault="00892A37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 </w:t>
      </w:r>
      <w:proofErr w:type="spellStart"/>
      <w:r>
        <w:rPr>
          <w:b/>
          <w:sz w:val="28"/>
          <w:szCs w:val="28"/>
        </w:rPr>
        <w:t>Način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praćenja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procjene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uspješnosti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realizacije</w:t>
      </w:r>
      <w:proofErr w:type="spellEnd"/>
    </w:p>
    <w:p w:rsidR="00892A37" w:rsidRDefault="00892A37" w:rsidP="00D410A2">
      <w:pPr>
        <w:pStyle w:val="NoSpacing"/>
        <w:rPr>
          <w:b/>
          <w:sz w:val="28"/>
          <w:szCs w:val="28"/>
        </w:rPr>
      </w:pPr>
    </w:p>
    <w:p w:rsidR="00892A37" w:rsidRDefault="00892A37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Instruktori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nastavnici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profesori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kontrolisati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koju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sačinjavali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članovi</w:t>
      </w:r>
      <w:proofErr w:type="spellEnd"/>
      <w:r>
        <w:rPr>
          <w:sz w:val="24"/>
          <w:szCs w:val="24"/>
        </w:rPr>
        <w:t xml:space="preserve"> STK </w:t>
      </w:r>
      <w:proofErr w:type="spellStart"/>
      <w:r>
        <w:rPr>
          <w:sz w:val="24"/>
          <w:szCs w:val="24"/>
        </w:rPr>
        <w:t>Lovćen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STSCG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biti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obavezi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dolazi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lice </w:t>
      </w:r>
      <w:proofErr w:type="spellStart"/>
      <w:r>
        <w:rPr>
          <w:sz w:val="24"/>
          <w:szCs w:val="24"/>
        </w:rPr>
        <w:t>mjesta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gdje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obuka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odvija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praćenja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ispunjenja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dostavljenih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planova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pružanja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dopuna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>.</w:t>
      </w:r>
    </w:p>
    <w:p w:rsidR="00892A37" w:rsidRDefault="00892A37" w:rsidP="00D410A2">
      <w:pPr>
        <w:pStyle w:val="NoSpacing"/>
        <w:rPr>
          <w:sz w:val="24"/>
          <w:szCs w:val="24"/>
        </w:rPr>
      </w:pPr>
    </w:p>
    <w:p w:rsidR="00892A37" w:rsidRDefault="00892A37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Takođe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instruktori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nastavnici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profesori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izvještaje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analizirati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ocjenjivati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stručna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imenovana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našeg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kluba</w:t>
      </w:r>
      <w:proofErr w:type="spellEnd"/>
    </w:p>
    <w:p w:rsidR="00892A37" w:rsidRDefault="00892A37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- </w:t>
      </w:r>
      <w:proofErr w:type="spellStart"/>
      <w:r>
        <w:rPr>
          <w:sz w:val="24"/>
          <w:szCs w:val="24"/>
        </w:rPr>
        <w:t>Stručna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služba</w:t>
      </w:r>
      <w:proofErr w:type="spellEnd"/>
      <w:r>
        <w:rPr>
          <w:sz w:val="24"/>
          <w:szCs w:val="24"/>
        </w:rPr>
        <w:t xml:space="preserve"> STK </w:t>
      </w:r>
      <w:proofErr w:type="spellStart"/>
      <w:r>
        <w:rPr>
          <w:sz w:val="24"/>
          <w:szCs w:val="24"/>
        </w:rPr>
        <w:t>Lovćen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obrađivati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nastale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kontrolisati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namjensko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korišćenje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obavezu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dostavljanja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izvještaja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drugom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nadležnom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odredi</w:t>
      </w:r>
      <w:proofErr w:type="spellEnd"/>
      <w:r>
        <w:rPr>
          <w:sz w:val="24"/>
          <w:szCs w:val="24"/>
        </w:rPr>
        <w:t>.</w:t>
      </w:r>
    </w:p>
    <w:p w:rsidR="00892A37" w:rsidRDefault="00892A37" w:rsidP="00D410A2">
      <w:pPr>
        <w:pStyle w:val="NoSpacing"/>
        <w:rPr>
          <w:sz w:val="24"/>
          <w:szCs w:val="24"/>
        </w:rPr>
      </w:pPr>
    </w:p>
    <w:p w:rsidR="00892A37" w:rsidRDefault="00892A37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proofErr w:type="spellStart"/>
      <w:r>
        <w:rPr>
          <w:sz w:val="24"/>
          <w:szCs w:val="24"/>
        </w:rPr>
        <w:t>Evaulaciju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polaznika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vršiti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Stručna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saradnji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izvođačima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najtalentovaniju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500D4"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omladinu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upućivaće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naš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predloženi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rekreativnog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bavljenja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tenisom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predlaganje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saradnji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ostalim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kolektivima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njihovim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stručnim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saradnicima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gdje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sport </w:t>
      </w:r>
      <w:proofErr w:type="spellStart"/>
      <w:r>
        <w:rPr>
          <w:sz w:val="24"/>
          <w:szCs w:val="24"/>
        </w:rPr>
        <w:t>djecu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preusmjeriti</w:t>
      </w:r>
      <w:proofErr w:type="spellEnd"/>
      <w:r w:rsidR="008500D4">
        <w:rPr>
          <w:sz w:val="24"/>
          <w:szCs w:val="24"/>
        </w:rPr>
        <w:t>.</w:t>
      </w:r>
    </w:p>
    <w:p w:rsidR="008500D4" w:rsidRDefault="008500D4" w:rsidP="00D410A2">
      <w:pPr>
        <w:pStyle w:val="NoSpacing"/>
        <w:rPr>
          <w:sz w:val="24"/>
          <w:szCs w:val="24"/>
        </w:rPr>
      </w:pPr>
    </w:p>
    <w:p w:rsidR="008500D4" w:rsidRDefault="008500D4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 </w:t>
      </w:r>
      <w:proofErr w:type="spellStart"/>
      <w:r>
        <w:rPr>
          <w:b/>
          <w:sz w:val="28"/>
          <w:szCs w:val="28"/>
        </w:rPr>
        <w:t>Održivost</w:t>
      </w:r>
      <w:proofErr w:type="spellEnd"/>
    </w:p>
    <w:p w:rsidR="008500D4" w:rsidRDefault="008500D4" w:rsidP="00D410A2">
      <w:pPr>
        <w:pStyle w:val="NoSpacing"/>
        <w:rPr>
          <w:b/>
          <w:sz w:val="28"/>
          <w:szCs w:val="28"/>
        </w:rPr>
      </w:pPr>
    </w:p>
    <w:p w:rsidR="008500D4" w:rsidRDefault="008500D4" w:rsidP="00D410A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Projekat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će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realizovan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trenera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Stonoteniskog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Lovćen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Čedomira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Damjanovića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nadzor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Lipovine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Generalnog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sekretara</w:t>
      </w:r>
      <w:proofErr w:type="spellEnd"/>
      <w:r>
        <w:rPr>
          <w:sz w:val="24"/>
          <w:szCs w:val="24"/>
        </w:rPr>
        <w:t xml:space="preserve"> STSCG).</w:t>
      </w:r>
    </w:p>
    <w:p w:rsidR="008500D4" w:rsidRDefault="008500D4" w:rsidP="00D410A2">
      <w:pPr>
        <w:pStyle w:val="NoSpacing"/>
        <w:rPr>
          <w:sz w:val="24"/>
          <w:szCs w:val="24"/>
        </w:rPr>
      </w:pPr>
    </w:p>
    <w:p w:rsidR="008500D4" w:rsidRDefault="008500D4" w:rsidP="00D410A2">
      <w:pPr>
        <w:pStyle w:val="NoSpacing"/>
        <w:rPr>
          <w:sz w:val="24"/>
          <w:szCs w:val="24"/>
        </w:rPr>
      </w:pPr>
    </w:p>
    <w:p w:rsidR="008500D4" w:rsidRDefault="008500D4" w:rsidP="00D410A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E655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Budzet</w:t>
      </w:r>
      <w:proofErr w:type="spellEnd"/>
    </w:p>
    <w:p w:rsidR="00CA1A30" w:rsidRDefault="00CA1A30" w:rsidP="00D410A2">
      <w:pPr>
        <w:pStyle w:val="NoSpacing"/>
        <w:rPr>
          <w:b/>
          <w:sz w:val="28"/>
          <w:szCs w:val="28"/>
        </w:rPr>
      </w:pPr>
    </w:p>
    <w:tbl>
      <w:tblPr>
        <w:tblW w:w="103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215"/>
        <w:gridCol w:w="1169"/>
        <w:gridCol w:w="1169"/>
        <w:gridCol w:w="810"/>
        <w:gridCol w:w="1290"/>
        <w:gridCol w:w="859"/>
        <w:gridCol w:w="1298"/>
      </w:tblGrid>
      <w:tr w:rsidR="00CA1A30" w:rsidTr="007E6557">
        <w:trPr>
          <w:trHeight w:val="1155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RB</w:t>
            </w:r>
          </w:p>
        </w:tc>
        <w:tc>
          <w:tcPr>
            <w:tcW w:w="324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Kategorija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troškova</w:t>
            </w:r>
            <w:proofErr w:type="spellEnd"/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Jedinica</w:t>
            </w:r>
            <w:proofErr w:type="spellEnd"/>
          </w:p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mjere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Cijena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jedinice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mjere</w:t>
            </w:r>
            <w:proofErr w:type="spellEnd"/>
          </w:p>
        </w:tc>
        <w:tc>
          <w:tcPr>
            <w:tcW w:w="81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Broj</w:t>
            </w:r>
            <w:proofErr w:type="spellEnd"/>
          </w:p>
        </w:tc>
        <w:tc>
          <w:tcPr>
            <w:tcW w:w="1292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Ukupno</w:t>
            </w:r>
            <w:proofErr w:type="spellEnd"/>
            <w:r>
              <w:rPr>
                <w:sz w:val="28"/>
                <w:szCs w:val="28"/>
              </w:rPr>
              <w:t xml:space="preserve"> EUR</w:t>
            </w:r>
          </w:p>
        </w:tc>
        <w:tc>
          <w:tcPr>
            <w:tcW w:w="83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Drugi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izvor</w:t>
            </w:r>
            <w:proofErr w:type="spellEnd"/>
          </w:p>
        </w:tc>
        <w:tc>
          <w:tcPr>
            <w:tcW w:w="1298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Potražuje</w:t>
            </w:r>
            <w:proofErr w:type="spellEnd"/>
            <w:r>
              <w:rPr>
                <w:sz w:val="28"/>
                <w:szCs w:val="28"/>
              </w:rPr>
              <w:t xml:space="preserve"> se </w:t>
            </w:r>
            <w:proofErr w:type="spellStart"/>
            <w:r>
              <w:rPr>
                <w:sz w:val="28"/>
                <w:szCs w:val="28"/>
              </w:rPr>
              <w:t>od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Komisije</w:t>
            </w:r>
            <w:proofErr w:type="spellEnd"/>
          </w:p>
        </w:tc>
      </w:tr>
      <w:tr w:rsidR="00CA1A30" w:rsidTr="007E6557">
        <w:trPr>
          <w:trHeight w:val="45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CA1A30" w:rsidRPr="007E6557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 w:rsidRPr="007E6557">
              <w:rPr>
                <w:sz w:val="28"/>
                <w:szCs w:val="28"/>
              </w:rPr>
              <w:t>Aktivnost</w:t>
            </w:r>
            <w:proofErr w:type="spellEnd"/>
            <w:r w:rsidRPr="007E6557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CA1A30" w:rsidTr="007E6557">
        <w:trPr>
          <w:trHeight w:val="51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Stolovi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6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3.300€</w:t>
            </w:r>
          </w:p>
        </w:tc>
      </w:tr>
      <w:tr w:rsidR="00CA1A30" w:rsidTr="007E6557">
        <w:trPr>
          <w:trHeight w:val="465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Mrežice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6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240€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240€</w:t>
            </w:r>
          </w:p>
        </w:tc>
      </w:tr>
      <w:tr w:rsidR="00CA1A30" w:rsidTr="007E6557">
        <w:trPr>
          <w:trHeight w:val="48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Ringovi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30€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60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1.800€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1.800€</w:t>
            </w:r>
          </w:p>
        </w:tc>
      </w:tr>
      <w:tr w:rsidR="00CA1A30" w:rsidTr="007E6557">
        <w:trPr>
          <w:trHeight w:val="45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Reketi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8</w:t>
            </w:r>
            <w:r w:rsidR="007E6557">
              <w:rPr>
                <w:b/>
                <w:sz w:val="28"/>
                <w:szCs w:val="28"/>
              </w:rPr>
              <w:t>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40</w:t>
            </w:r>
          </w:p>
        </w:tc>
        <w:tc>
          <w:tcPr>
            <w:tcW w:w="1292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3.2</w:t>
            </w:r>
            <w:r w:rsidR="007E6557">
              <w:rPr>
                <w:b/>
                <w:sz w:val="28"/>
                <w:szCs w:val="28"/>
              </w:rPr>
              <w:t>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-</w:t>
            </w:r>
          </w:p>
        </w:tc>
      </w:tr>
      <w:tr w:rsidR="00CA1A30" w:rsidTr="007E6557">
        <w:trPr>
          <w:trHeight w:val="51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Loptice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1€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500€</w:t>
            </w:r>
          </w:p>
        </w:tc>
      </w:tr>
      <w:tr w:rsidR="00CA1A30" w:rsidTr="007E6557">
        <w:trPr>
          <w:trHeight w:val="42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Aktivnost</w:t>
            </w:r>
            <w:proofErr w:type="spellEnd"/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CA1A30" w:rsidTr="007E6557">
        <w:trPr>
          <w:trHeight w:val="51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Robot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stoni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tenis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1.160€</w:t>
            </w:r>
          </w:p>
        </w:tc>
        <w:tc>
          <w:tcPr>
            <w:tcW w:w="810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 </w:t>
            </w:r>
          </w:p>
        </w:tc>
        <w:tc>
          <w:tcPr>
            <w:tcW w:w="1292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1.160€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1.160€</w:t>
            </w:r>
          </w:p>
        </w:tc>
      </w:tr>
      <w:tr w:rsidR="00CA1A30" w:rsidTr="007E6557">
        <w:trPr>
          <w:trHeight w:val="51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Loptice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robota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0,50€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500€</w:t>
            </w:r>
          </w:p>
        </w:tc>
      </w:tr>
      <w:tr w:rsidR="00CA1A30" w:rsidTr="007E6557">
        <w:trPr>
          <w:trHeight w:val="465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Aktivnost</w:t>
            </w:r>
            <w:proofErr w:type="spell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CA1A30" w:rsidTr="007E6557">
        <w:trPr>
          <w:trHeight w:val="495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CA1A30" w:rsidRPr="007E6557" w:rsidRDefault="007E6557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Nabavka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sportske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opreme</w:t>
            </w:r>
            <w:proofErr w:type="spellEnd"/>
          </w:p>
        </w:tc>
        <w:tc>
          <w:tcPr>
            <w:tcW w:w="1170" w:type="dxa"/>
          </w:tcPr>
          <w:p w:rsidR="00CA1A30" w:rsidRPr="00CA1A30" w:rsidRDefault="00CA1A30" w:rsidP="00D410A2">
            <w:pPr>
              <w:pStyle w:val="NoSpacing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kom</w:t>
            </w:r>
            <w:proofErr w:type="spellEnd"/>
          </w:p>
        </w:tc>
        <w:tc>
          <w:tcPr>
            <w:tcW w:w="117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40€</w:t>
            </w:r>
          </w:p>
        </w:tc>
        <w:tc>
          <w:tcPr>
            <w:tcW w:w="810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20</w:t>
            </w:r>
          </w:p>
        </w:tc>
        <w:tc>
          <w:tcPr>
            <w:tcW w:w="1292" w:type="dxa"/>
          </w:tcPr>
          <w:p w:rsidR="00CA1A30" w:rsidRDefault="007E6557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800€</w:t>
            </w:r>
          </w:p>
        </w:tc>
        <w:tc>
          <w:tcPr>
            <w:tcW w:w="83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</w:tr>
      <w:tr w:rsidR="00CA1A30" w:rsidTr="007E6557">
        <w:trPr>
          <w:trHeight w:val="840"/>
        </w:trPr>
        <w:tc>
          <w:tcPr>
            <w:tcW w:w="54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CA1A30" w:rsidRP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UKUPNI TROŠKOVI:</w:t>
            </w: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:rsidR="00CA1A30" w:rsidRDefault="00CA1A30" w:rsidP="00D410A2">
            <w:pPr>
              <w:pStyle w:val="NoSpacing"/>
              <w:rPr>
                <w:b/>
                <w:sz w:val="28"/>
                <w:szCs w:val="28"/>
              </w:rPr>
            </w:pPr>
          </w:p>
        </w:tc>
        <w:tc>
          <w:tcPr>
            <w:tcW w:w="1292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11.500€</w:t>
            </w:r>
          </w:p>
        </w:tc>
        <w:tc>
          <w:tcPr>
            <w:tcW w:w="830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4.000</w:t>
            </w:r>
          </w:p>
        </w:tc>
        <w:tc>
          <w:tcPr>
            <w:tcW w:w="1298" w:type="dxa"/>
          </w:tcPr>
          <w:p w:rsidR="00CA1A30" w:rsidRDefault="008A1CDD" w:rsidP="00D410A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7.500€</w:t>
            </w:r>
          </w:p>
        </w:tc>
      </w:tr>
    </w:tbl>
    <w:p w:rsidR="00CA1A30" w:rsidRPr="00114251" w:rsidRDefault="008A1CDD" w:rsidP="00D410A2">
      <w:pPr>
        <w:pStyle w:val="NoSpacing"/>
        <w:rPr>
          <w:b/>
          <w:sz w:val="32"/>
          <w:szCs w:val="32"/>
        </w:rPr>
      </w:pPr>
      <w:r w:rsidRPr="00114251">
        <w:rPr>
          <w:b/>
          <w:sz w:val="32"/>
          <w:szCs w:val="32"/>
        </w:rPr>
        <w:lastRenderedPageBreak/>
        <w:t xml:space="preserve">III    </w:t>
      </w:r>
      <w:proofErr w:type="spellStart"/>
      <w:r w:rsidRPr="00114251">
        <w:rPr>
          <w:b/>
          <w:sz w:val="32"/>
          <w:szCs w:val="32"/>
        </w:rPr>
        <w:t>Detaljnije</w:t>
      </w:r>
      <w:proofErr w:type="spellEnd"/>
      <w:r w:rsidRPr="00114251">
        <w:rPr>
          <w:b/>
          <w:sz w:val="32"/>
          <w:szCs w:val="32"/>
        </w:rPr>
        <w:t xml:space="preserve"> </w:t>
      </w:r>
      <w:proofErr w:type="spellStart"/>
      <w:r w:rsidR="00114251" w:rsidRPr="00114251">
        <w:rPr>
          <w:b/>
          <w:sz w:val="32"/>
          <w:szCs w:val="32"/>
        </w:rPr>
        <w:t>informacije</w:t>
      </w:r>
      <w:proofErr w:type="spellEnd"/>
      <w:r w:rsidR="00114251" w:rsidRPr="00114251">
        <w:rPr>
          <w:b/>
          <w:sz w:val="32"/>
          <w:szCs w:val="32"/>
        </w:rPr>
        <w:t xml:space="preserve"> o </w:t>
      </w:r>
      <w:proofErr w:type="spellStart"/>
      <w:r w:rsidR="00114251" w:rsidRPr="00114251">
        <w:rPr>
          <w:b/>
          <w:sz w:val="32"/>
          <w:szCs w:val="32"/>
        </w:rPr>
        <w:t>podnosiocu</w:t>
      </w:r>
      <w:proofErr w:type="spellEnd"/>
      <w:r w:rsidR="00114251" w:rsidRPr="00114251">
        <w:rPr>
          <w:b/>
          <w:sz w:val="32"/>
          <w:szCs w:val="32"/>
        </w:rPr>
        <w:t xml:space="preserve"> </w:t>
      </w:r>
      <w:proofErr w:type="spellStart"/>
      <w:r w:rsidR="00114251" w:rsidRPr="00114251">
        <w:rPr>
          <w:b/>
          <w:sz w:val="32"/>
          <w:szCs w:val="32"/>
        </w:rPr>
        <w:t>programa</w:t>
      </w:r>
      <w:proofErr w:type="spellEnd"/>
    </w:p>
    <w:p w:rsidR="00114251" w:rsidRDefault="00114251" w:rsidP="00D410A2">
      <w:pPr>
        <w:pStyle w:val="NoSpacing"/>
        <w:rPr>
          <w:b/>
          <w:sz w:val="28"/>
          <w:szCs w:val="28"/>
        </w:rPr>
      </w:pPr>
    </w:p>
    <w:p w:rsidR="00114251" w:rsidRDefault="00114251" w:rsidP="00D410A2">
      <w:pPr>
        <w:pStyle w:val="NoSpacing"/>
        <w:rPr>
          <w:b/>
          <w:sz w:val="28"/>
          <w:szCs w:val="28"/>
        </w:rPr>
      </w:pPr>
    </w:p>
    <w:p w:rsidR="00114251" w:rsidRDefault="00114251" w:rsidP="00D410A2">
      <w:pPr>
        <w:pStyle w:val="NoSpacing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8"/>
          <w:szCs w:val="28"/>
        </w:rPr>
        <w:t>Stonoteniski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Lovćen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najstariji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najtrofeniji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Crnoj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50 </w:t>
      </w:r>
      <w:proofErr w:type="spellStart"/>
      <w:r>
        <w:rPr>
          <w:sz w:val="28"/>
          <w:szCs w:val="28"/>
        </w:rPr>
        <w:t>takmičara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kategorijama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najmlađih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kadeta</w:t>
      </w:r>
      <w:proofErr w:type="spellEnd"/>
      <w:r>
        <w:rPr>
          <w:sz w:val="28"/>
          <w:szCs w:val="28"/>
        </w:rPr>
        <w:t xml:space="preserve"> do veteran. </w:t>
      </w:r>
      <w:proofErr w:type="gramStart"/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sezonu</w:t>
      </w:r>
      <w:proofErr w:type="spellEnd"/>
      <w:r>
        <w:rPr>
          <w:sz w:val="28"/>
          <w:szCs w:val="28"/>
        </w:rPr>
        <w:t xml:space="preserve"> 2010/2011.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naši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takmičari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postigli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rezultate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međunarodnoj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sceni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Državni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sledećim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kategorijama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mlađi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junior),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zauzeli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potvrdili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u </w:t>
      </w:r>
      <w:proofErr w:type="spellStart"/>
      <w:r>
        <w:rPr>
          <w:sz w:val="28"/>
          <w:szCs w:val="28"/>
        </w:rPr>
        <w:t>našem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kvalitetan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način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pažnju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posvećujemo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mlađim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kategorijama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 xml:space="preserve">I u </w:t>
      </w:r>
      <w:proofErr w:type="spellStart"/>
      <w:r>
        <w:rPr>
          <w:sz w:val="28"/>
          <w:szCs w:val="28"/>
        </w:rPr>
        <w:t>pojedinačnoj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konkurenciji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takmičari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neprikosnoveni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Crnoj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međunarodnoj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sceni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postigli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izvrsne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rezultate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pojedinačnoj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I u </w:t>
      </w:r>
      <w:proofErr w:type="spellStart"/>
      <w:r>
        <w:rPr>
          <w:sz w:val="28"/>
          <w:szCs w:val="28"/>
        </w:rPr>
        <w:t>ekipnoj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konkurenciji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pojedinačnoj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konkurenciji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takmičar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Filip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(</w:t>
      </w:r>
      <w:proofErr w:type="spellStart"/>
      <w:r w:rsidR="00EA3F13">
        <w:rPr>
          <w:sz w:val="28"/>
          <w:szCs w:val="28"/>
        </w:rPr>
        <w:t>dijete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proofErr w:type="gramStart"/>
      <w:r w:rsidR="00EA3F13">
        <w:rPr>
          <w:sz w:val="28"/>
          <w:szCs w:val="28"/>
        </w:rPr>
        <w:t>sa</w:t>
      </w:r>
      <w:proofErr w:type="spellEnd"/>
      <w:proofErr w:type="gram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invaliditetom</w:t>
      </w:r>
      <w:proofErr w:type="spellEnd"/>
      <w:r w:rsidR="00EA3F13">
        <w:rPr>
          <w:sz w:val="28"/>
          <w:szCs w:val="28"/>
        </w:rPr>
        <w:t xml:space="preserve">), je </w:t>
      </w:r>
      <w:proofErr w:type="spellStart"/>
      <w:r w:rsidR="00EA3F13">
        <w:rPr>
          <w:sz w:val="28"/>
          <w:szCs w:val="28"/>
        </w:rPr>
        <w:t>pobjednik</w:t>
      </w:r>
      <w:proofErr w:type="spellEnd"/>
      <w:r w:rsidR="00EA3F13">
        <w:rPr>
          <w:sz w:val="28"/>
          <w:szCs w:val="28"/>
        </w:rPr>
        <w:t xml:space="preserve"> 4 </w:t>
      </w:r>
      <w:proofErr w:type="spellStart"/>
      <w:r w:rsidR="00EA3F13">
        <w:rPr>
          <w:sz w:val="28"/>
          <w:szCs w:val="28"/>
        </w:rPr>
        <w:t>međunarodna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turnira</w:t>
      </w:r>
      <w:proofErr w:type="spellEnd"/>
      <w:r w:rsidR="00EA3F13">
        <w:rPr>
          <w:sz w:val="28"/>
          <w:szCs w:val="28"/>
        </w:rPr>
        <w:t xml:space="preserve"> (Novi Sad, </w:t>
      </w:r>
      <w:proofErr w:type="spellStart"/>
      <w:r w:rsidR="00EA3F13">
        <w:rPr>
          <w:sz w:val="28"/>
          <w:szCs w:val="28"/>
        </w:rPr>
        <w:t>Varaždin</w:t>
      </w:r>
      <w:proofErr w:type="spellEnd"/>
      <w:r w:rsidR="00EA3F13">
        <w:rPr>
          <w:sz w:val="28"/>
          <w:szCs w:val="28"/>
        </w:rPr>
        <w:t xml:space="preserve">, </w:t>
      </w:r>
      <w:proofErr w:type="spellStart"/>
      <w:r w:rsidR="00EA3F13">
        <w:rPr>
          <w:sz w:val="28"/>
          <w:szCs w:val="28"/>
        </w:rPr>
        <w:t>Bačka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Topola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Čelarevo</w:t>
      </w:r>
      <w:proofErr w:type="spellEnd"/>
      <w:r w:rsidR="00EA3F13">
        <w:rPr>
          <w:sz w:val="28"/>
          <w:szCs w:val="28"/>
        </w:rPr>
        <w:t xml:space="preserve">). </w:t>
      </w:r>
      <w:proofErr w:type="gramStart"/>
      <w:r w:rsidR="00EA3F13">
        <w:rPr>
          <w:sz w:val="28"/>
          <w:szCs w:val="28"/>
        </w:rPr>
        <w:t xml:space="preserve">Na </w:t>
      </w:r>
      <w:proofErr w:type="spellStart"/>
      <w:r w:rsidR="00EA3F13">
        <w:rPr>
          <w:sz w:val="28"/>
          <w:szCs w:val="28"/>
        </w:rPr>
        <w:t>turniru</w:t>
      </w:r>
      <w:proofErr w:type="spellEnd"/>
      <w:r w:rsidR="00EA3F13">
        <w:rPr>
          <w:sz w:val="28"/>
          <w:szCs w:val="28"/>
        </w:rPr>
        <w:t xml:space="preserve"> Hungarian mini </w:t>
      </w:r>
      <w:proofErr w:type="spellStart"/>
      <w:r w:rsidR="00EA3F13">
        <w:rPr>
          <w:sz w:val="28"/>
          <w:szCs w:val="28"/>
        </w:rPr>
        <w:t>kadet</w:t>
      </w:r>
      <w:proofErr w:type="spellEnd"/>
      <w:r w:rsidR="00EA3F13">
        <w:rPr>
          <w:sz w:val="28"/>
          <w:szCs w:val="28"/>
        </w:rPr>
        <w:t xml:space="preserve"> open, </w:t>
      </w:r>
      <w:proofErr w:type="spellStart"/>
      <w:r w:rsidR="00EA3F13">
        <w:rPr>
          <w:sz w:val="28"/>
          <w:szCs w:val="28"/>
        </w:rPr>
        <w:t>Filip</w:t>
      </w:r>
      <w:proofErr w:type="spellEnd"/>
      <w:r w:rsidR="00EA3F13">
        <w:rPr>
          <w:sz w:val="28"/>
          <w:szCs w:val="28"/>
        </w:rPr>
        <w:t xml:space="preserve"> je </w:t>
      </w:r>
      <w:proofErr w:type="spellStart"/>
      <w:r w:rsidR="00EA3F13">
        <w:rPr>
          <w:sz w:val="28"/>
          <w:szCs w:val="28"/>
        </w:rPr>
        <w:t>osvojio</w:t>
      </w:r>
      <w:proofErr w:type="spellEnd"/>
      <w:r w:rsidR="00EA3F13">
        <w:rPr>
          <w:sz w:val="28"/>
          <w:szCs w:val="28"/>
        </w:rPr>
        <w:t xml:space="preserve"> 3 </w:t>
      </w:r>
      <w:proofErr w:type="spellStart"/>
      <w:r w:rsidR="00EA3F13">
        <w:rPr>
          <w:sz w:val="28"/>
          <w:szCs w:val="28"/>
        </w:rPr>
        <w:t>mjesto</w:t>
      </w:r>
      <w:proofErr w:type="spellEnd"/>
      <w:r w:rsidR="00EA3F13">
        <w:rPr>
          <w:sz w:val="28"/>
          <w:szCs w:val="28"/>
        </w:rPr>
        <w:t>.</w:t>
      </w:r>
      <w:proofErr w:type="gramEnd"/>
      <w:r w:rsidR="00EA3F13">
        <w:rPr>
          <w:sz w:val="28"/>
          <w:szCs w:val="28"/>
        </w:rPr>
        <w:t xml:space="preserve"> A </w:t>
      </w:r>
      <w:proofErr w:type="spellStart"/>
      <w:r w:rsidR="00EA3F13">
        <w:rPr>
          <w:sz w:val="28"/>
          <w:szCs w:val="28"/>
        </w:rPr>
        <w:t>na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evropskom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prvenstvu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za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najmlađe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kadete</w:t>
      </w:r>
      <w:proofErr w:type="spellEnd"/>
      <w:r w:rsidR="00EA3F13">
        <w:rPr>
          <w:sz w:val="28"/>
          <w:szCs w:val="28"/>
        </w:rPr>
        <w:t xml:space="preserve">, </w:t>
      </w:r>
      <w:proofErr w:type="spellStart"/>
      <w:r w:rsidR="00EA3F13">
        <w:rPr>
          <w:sz w:val="28"/>
          <w:szCs w:val="28"/>
        </w:rPr>
        <w:t>koje</w:t>
      </w:r>
      <w:proofErr w:type="spellEnd"/>
      <w:r w:rsidR="00EA3F13">
        <w:rPr>
          <w:sz w:val="28"/>
          <w:szCs w:val="28"/>
        </w:rPr>
        <w:t xml:space="preserve"> je </w:t>
      </w:r>
      <w:proofErr w:type="spellStart"/>
      <w:r w:rsidR="00EA3F13">
        <w:rPr>
          <w:sz w:val="28"/>
          <w:szCs w:val="28"/>
        </w:rPr>
        <w:t>održano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Avgusta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mjeseca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ove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godine</w:t>
      </w:r>
      <w:proofErr w:type="spellEnd"/>
      <w:r w:rsidR="00EA3F13">
        <w:rPr>
          <w:sz w:val="28"/>
          <w:szCs w:val="28"/>
        </w:rPr>
        <w:t xml:space="preserve"> u </w:t>
      </w:r>
      <w:proofErr w:type="spellStart"/>
      <w:r w:rsidR="00EA3F13">
        <w:rPr>
          <w:sz w:val="28"/>
          <w:szCs w:val="28"/>
        </w:rPr>
        <w:t>Strazburu</w:t>
      </w:r>
      <w:proofErr w:type="spellEnd"/>
      <w:r w:rsidR="00EA3F13">
        <w:rPr>
          <w:sz w:val="28"/>
          <w:szCs w:val="28"/>
        </w:rPr>
        <w:t xml:space="preserve"> on je </w:t>
      </w:r>
      <w:proofErr w:type="spellStart"/>
      <w:r w:rsidR="00EA3F13">
        <w:rPr>
          <w:sz w:val="28"/>
          <w:szCs w:val="28"/>
        </w:rPr>
        <w:t>zauzeo</w:t>
      </w:r>
      <w:proofErr w:type="spellEnd"/>
      <w:r w:rsidR="00EA3F13">
        <w:rPr>
          <w:sz w:val="28"/>
          <w:szCs w:val="28"/>
        </w:rPr>
        <w:t xml:space="preserve"> 12mjesto </w:t>
      </w:r>
      <w:proofErr w:type="spellStart"/>
      <w:proofErr w:type="gramStart"/>
      <w:r w:rsidR="00EA3F13">
        <w:rPr>
          <w:sz w:val="28"/>
          <w:szCs w:val="28"/>
        </w:rPr>
        <w:t>i</w:t>
      </w:r>
      <w:proofErr w:type="spellEnd"/>
      <w:r w:rsidR="00EA3F13">
        <w:rPr>
          <w:sz w:val="28"/>
          <w:szCs w:val="28"/>
        </w:rPr>
        <w:t xml:space="preserve">  </w:t>
      </w:r>
      <w:proofErr w:type="spellStart"/>
      <w:r w:rsidR="00EA3F13">
        <w:rPr>
          <w:sz w:val="28"/>
          <w:szCs w:val="28"/>
        </w:rPr>
        <w:t>stekao</w:t>
      </w:r>
      <w:proofErr w:type="spellEnd"/>
      <w:proofErr w:type="gram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pravo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učešća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na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Evropskom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prvenstvu</w:t>
      </w:r>
      <w:proofErr w:type="spellEnd"/>
      <w:r w:rsidR="00EA3F13">
        <w:rPr>
          <w:sz w:val="28"/>
          <w:szCs w:val="28"/>
        </w:rPr>
        <w:t xml:space="preserve"> TOP16 </w:t>
      </w:r>
      <w:proofErr w:type="spellStart"/>
      <w:r w:rsidR="00EA3F13">
        <w:rPr>
          <w:sz w:val="28"/>
          <w:szCs w:val="28"/>
        </w:rPr>
        <w:t>koje</w:t>
      </w:r>
      <w:proofErr w:type="spellEnd"/>
      <w:r w:rsidR="00EA3F13">
        <w:rPr>
          <w:sz w:val="28"/>
          <w:szCs w:val="28"/>
        </w:rPr>
        <w:t xml:space="preserve"> se </w:t>
      </w:r>
      <w:proofErr w:type="spellStart"/>
      <w:r w:rsidR="00EA3F13">
        <w:rPr>
          <w:sz w:val="28"/>
          <w:szCs w:val="28"/>
        </w:rPr>
        <w:t>održava</w:t>
      </w:r>
      <w:proofErr w:type="spellEnd"/>
      <w:r w:rsidR="00EA3F13">
        <w:rPr>
          <w:sz w:val="28"/>
          <w:szCs w:val="28"/>
        </w:rPr>
        <w:t xml:space="preserve"> u </w:t>
      </w:r>
      <w:proofErr w:type="spellStart"/>
      <w:r w:rsidR="00EA3F13">
        <w:rPr>
          <w:sz w:val="28"/>
          <w:szCs w:val="28"/>
        </w:rPr>
        <w:t>Belgiji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sredinom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ovog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mjeseca</w:t>
      </w:r>
      <w:proofErr w:type="spellEnd"/>
      <w:r w:rsidR="00EA3F13">
        <w:rPr>
          <w:sz w:val="28"/>
          <w:szCs w:val="28"/>
        </w:rPr>
        <w:t xml:space="preserve">. </w:t>
      </w:r>
      <w:proofErr w:type="spellStart"/>
      <w:r w:rsidR="00EA3F13">
        <w:rPr>
          <w:sz w:val="28"/>
          <w:szCs w:val="28"/>
        </w:rPr>
        <w:t>Naši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najmlađi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kadeti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Filip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Radović</w:t>
      </w:r>
      <w:proofErr w:type="spellEnd"/>
      <w:r w:rsidR="00EA3F13">
        <w:rPr>
          <w:sz w:val="28"/>
          <w:szCs w:val="28"/>
        </w:rPr>
        <w:t xml:space="preserve"> I </w:t>
      </w:r>
      <w:proofErr w:type="spellStart"/>
      <w:r w:rsidR="00EA3F13">
        <w:rPr>
          <w:sz w:val="28"/>
          <w:szCs w:val="28"/>
        </w:rPr>
        <w:t>Nikša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Vujanović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su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učestvovali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proofErr w:type="gramStart"/>
      <w:r w:rsidR="00EA3F13">
        <w:rPr>
          <w:sz w:val="28"/>
          <w:szCs w:val="28"/>
        </w:rPr>
        <w:t>na</w:t>
      </w:r>
      <w:proofErr w:type="spellEnd"/>
      <w:proofErr w:type="gramEnd"/>
      <w:r w:rsidR="00EA3F13">
        <w:rPr>
          <w:sz w:val="28"/>
          <w:szCs w:val="28"/>
        </w:rPr>
        <w:t xml:space="preserve"> 2 </w:t>
      </w:r>
      <w:proofErr w:type="spellStart"/>
      <w:r w:rsidR="00EA3F13">
        <w:rPr>
          <w:sz w:val="28"/>
          <w:szCs w:val="28"/>
        </w:rPr>
        <w:t>kampa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za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talentovane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igrače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Evrope</w:t>
      </w:r>
      <w:proofErr w:type="spellEnd"/>
      <w:r w:rsidR="00EA3F13">
        <w:rPr>
          <w:sz w:val="28"/>
          <w:szCs w:val="28"/>
        </w:rPr>
        <w:t xml:space="preserve"> (</w:t>
      </w:r>
      <w:proofErr w:type="spellStart"/>
      <w:r w:rsidR="00EA3F13">
        <w:rPr>
          <w:sz w:val="28"/>
          <w:szCs w:val="28"/>
        </w:rPr>
        <w:t>Antalija-Turska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Roterdam-Holandija</w:t>
      </w:r>
      <w:proofErr w:type="spellEnd"/>
      <w:r w:rsidR="00EA3F13">
        <w:rPr>
          <w:sz w:val="28"/>
          <w:szCs w:val="28"/>
        </w:rPr>
        <w:t xml:space="preserve">). </w:t>
      </w:r>
      <w:proofErr w:type="spellStart"/>
      <w:r w:rsidR="00EA3F13">
        <w:rPr>
          <w:sz w:val="28"/>
          <w:szCs w:val="28"/>
        </w:rPr>
        <w:t>Filip</w:t>
      </w:r>
      <w:proofErr w:type="spellEnd"/>
      <w:r w:rsidR="00EA3F13">
        <w:rPr>
          <w:sz w:val="28"/>
          <w:szCs w:val="28"/>
        </w:rPr>
        <w:t xml:space="preserve"> je </w:t>
      </w:r>
      <w:proofErr w:type="spellStart"/>
      <w:r w:rsidR="00EA3F13">
        <w:rPr>
          <w:sz w:val="28"/>
          <w:szCs w:val="28"/>
        </w:rPr>
        <w:t>selektovan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proofErr w:type="gramStart"/>
      <w:r w:rsidR="00EA3F13">
        <w:rPr>
          <w:sz w:val="28"/>
          <w:szCs w:val="28"/>
        </w:rPr>
        <w:t>od</w:t>
      </w:r>
      <w:proofErr w:type="spellEnd"/>
      <w:proofErr w:type="gram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strane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trenera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iz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Evropske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federacije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kao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veliki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potencijal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i</w:t>
      </w:r>
      <w:proofErr w:type="spellEnd"/>
      <w:r w:rsidR="00EA3F13">
        <w:rPr>
          <w:sz w:val="28"/>
          <w:szCs w:val="28"/>
        </w:rPr>
        <w:t xml:space="preserve"> bio je </w:t>
      </w:r>
      <w:proofErr w:type="spellStart"/>
      <w:r w:rsidR="00EA3F13">
        <w:rPr>
          <w:sz w:val="28"/>
          <w:szCs w:val="28"/>
        </w:rPr>
        <w:t>učesnik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kampa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kod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nekadašnjeg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šampiona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svijeta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Vernera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Šlagera</w:t>
      </w:r>
      <w:proofErr w:type="spellEnd"/>
      <w:r w:rsidR="00EA3F13">
        <w:rPr>
          <w:sz w:val="28"/>
          <w:szCs w:val="28"/>
        </w:rPr>
        <w:t xml:space="preserve"> – </w:t>
      </w:r>
      <w:proofErr w:type="spellStart"/>
      <w:r w:rsidR="00EA3F13">
        <w:rPr>
          <w:sz w:val="28"/>
          <w:szCs w:val="28"/>
        </w:rPr>
        <w:t>Beč</w:t>
      </w:r>
      <w:proofErr w:type="spellEnd"/>
      <w:r w:rsidR="00EA3F13">
        <w:rPr>
          <w:sz w:val="28"/>
          <w:szCs w:val="28"/>
        </w:rPr>
        <w:t xml:space="preserve"> – </w:t>
      </w:r>
      <w:proofErr w:type="spellStart"/>
      <w:r w:rsidR="00EA3F13">
        <w:rPr>
          <w:sz w:val="28"/>
          <w:szCs w:val="28"/>
        </w:rPr>
        <w:t>Austrija</w:t>
      </w:r>
      <w:proofErr w:type="spellEnd"/>
      <w:r w:rsidR="00EA3F13">
        <w:rPr>
          <w:sz w:val="28"/>
          <w:szCs w:val="28"/>
        </w:rPr>
        <w:t xml:space="preserve"> </w:t>
      </w:r>
      <w:proofErr w:type="spellStart"/>
      <w:r w:rsidR="00EA3F13">
        <w:rPr>
          <w:sz w:val="28"/>
          <w:szCs w:val="28"/>
        </w:rPr>
        <w:t>od</w:t>
      </w:r>
      <w:proofErr w:type="spellEnd"/>
      <w:r w:rsidR="00EA3F13">
        <w:rPr>
          <w:sz w:val="28"/>
          <w:szCs w:val="28"/>
        </w:rPr>
        <w:t xml:space="preserve"> 19.06.-27.06.2011 </w:t>
      </w:r>
      <w:proofErr w:type="spellStart"/>
      <w:r w:rsidR="00EA3F13">
        <w:rPr>
          <w:sz w:val="28"/>
          <w:szCs w:val="28"/>
        </w:rPr>
        <w:t>godine</w:t>
      </w:r>
      <w:proofErr w:type="spellEnd"/>
      <w:r w:rsidR="00EA3F13">
        <w:rPr>
          <w:sz w:val="28"/>
          <w:szCs w:val="28"/>
        </w:rPr>
        <w:t xml:space="preserve">. </w:t>
      </w:r>
      <w:r w:rsidR="00404C78">
        <w:rPr>
          <w:sz w:val="28"/>
          <w:szCs w:val="28"/>
        </w:rPr>
        <w:t xml:space="preserve">Na tom </w:t>
      </w:r>
      <w:proofErr w:type="spellStart"/>
      <w:r w:rsidR="00404C78">
        <w:rPr>
          <w:sz w:val="28"/>
          <w:szCs w:val="28"/>
        </w:rPr>
        <w:t>kampu</w:t>
      </w:r>
      <w:proofErr w:type="spellEnd"/>
      <w:r w:rsidR="00404C78">
        <w:rPr>
          <w:sz w:val="28"/>
          <w:szCs w:val="28"/>
        </w:rPr>
        <w:t xml:space="preserve"> je </w:t>
      </w:r>
      <w:proofErr w:type="spellStart"/>
      <w:r w:rsidR="00404C78">
        <w:rPr>
          <w:sz w:val="28"/>
          <w:szCs w:val="28"/>
        </w:rPr>
        <w:t>takođe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zapažen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proofErr w:type="gramStart"/>
      <w:r w:rsidR="00404C78">
        <w:rPr>
          <w:sz w:val="28"/>
          <w:szCs w:val="28"/>
        </w:rPr>
        <w:t>od</w:t>
      </w:r>
      <w:proofErr w:type="spellEnd"/>
      <w:proofErr w:type="gram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strane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trenera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iz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Svjetske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federacije</w:t>
      </w:r>
      <w:proofErr w:type="spellEnd"/>
      <w:r w:rsidR="00404C78">
        <w:rPr>
          <w:sz w:val="28"/>
          <w:szCs w:val="28"/>
        </w:rPr>
        <w:t xml:space="preserve"> (ITTF). </w:t>
      </w:r>
      <w:proofErr w:type="spellStart"/>
      <w:r w:rsidR="00404C78">
        <w:rPr>
          <w:sz w:val="28"/>
          <w:szCs w:val="28"/>
        </w:rPr>
        <w:t>Tako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da</w:t>
      </w:r>
      <w:proofErr w:type="spellEnd"/>
      <w:r w:rsidR="00404C78">
        <w:rPr>
          <w:sz w:val="28"/>
          <w:szCs w:val="28"/>
        </w:rPr>
        <w:t xml:space="preserve"> je </w:t>
      </w:r>
      <w:proofErr w:type="spellStart"/>
      <w:r w:rsidR="00404C78">
        <w:rPr>
          <w:sz w:val="28"/>
          <w:szCs w:val="28"/>
        </w:rPr>
        <w:t>Filip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učestvovao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proofErr w:type="gramStart"/>
      <w:r w:rsidR="00404C78">
        <w:rPr>
          <w:sz w:val="28"/>
          <w:szCs w:val="28"/>
        </w:rPr>
        <w:t>na</w:t>
      </w:r>
      <w:proofErr w:type="spellEnd"/>
      <w:proofErr w:type="gram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kampu</w:t>
      </w:r>
      <w:proofErr w:type="spellEnd"/>
      <w:r w:rsidR="00404C78">
        <w:rPr>
          <w:sz w:val="28"/>
          <w:szCs w:val="28"/>
        </w:rPr>
        <w:t xml:space="preserve"> </w:t>
      </w:r>
      <w:proofErr w:type="spellStart"/>
      <w:r w:rsidR="00404C78">
        <w:rPr>
          <w:sz w:val="28"/>
          <w:szCs w:val="28"/>
        </w:rPr>
        <w:t>Svjetskih</w:t>
      </w:r>
      <w:proofErr w:type="spellEnd"/>
      <w:r w:rsidR="00404C78">
        <w:rPr>
          <w:sz w:val="28"/>
          <w:szCs w:val="28"/>
        </w:rPr>
        <w:t xml:space="preserve"> nada, </w:t>
      </w:r>
      <w:proofErr w:type="spellStart"/>
      <w:r w:rsidR="00404C78">
        <w:rPr>
          <w:sz w:val="28"/>
          <w:szCs w:val="28"/>
        </w:rPr>
        <w:t>koji</w:t>
      </w:r>
      <w:proofErr w:type="spellEnd"/>
      <w:r w:rsidR="00404C78">
        <w:rPr>
          <w:sz w:val="28"/>
          <w:szCs w:val="28"/>
        </w:rPr>
        <w:t xml:space="preserve"> se </w:t>
      </w:r>
      <w:proofErr w:type="spellStart"/>
      <w:r w:rsidR="00404C78">
        <w:rPr>
          <w:sz w:val="28"/>
          <w:szCs w:val="28"/>
        </w:rPr>
        <w:t>održao</w:t>
      </w:r>
      <w:proofErr w:type="spellEnd"/>
      <w:r w:rsidR="00404C78">
        <w:rPr>
          <w:sz w:val="28"/>
          <w:szCs w:val="28"/>
        </w:rPr>
        <w:t xml:space="preserve"> u </w:t>
      </w:r>
      <w:proofErr w:type="spellStart"/>
      <w:r w:rsidR="00404C78">
        <w:rPr>
          <w:sz w:val="28"/>
          <w:szCs w:val="28"/>
        </w:rPr>
        <w:t>Kini</w:t>
      </w:r>
      <w:proofErr w:type="spellEnd"/>
      <w:r w:rsidR="00404C78">
        <w:rPr>
          <w:sz w:val="28"/>
          <w:szCs w:val="28"/>
        </w:rPr>
        <w:t>.</w:t>
      </w:r>
    </w:p>
    <w:p w:rsidR="00404C78" w:rsidRDefault="00404C78" w:rsidP="00D410A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rezultati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potvrda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nalaze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samom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Evropskog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tenisa</w:t>
      </w:r>
      <w:proofErr w:type="spellEnd"/>
      <w:r>
        <w:rPr>
          <w:sz w:val="28"/>
          <w:szCs w:val="28"/>
        </w:rPr>
        <w:t>.</w:t>
      </w:r>
      <w:proofErr w:type="gramEnd"/>
    </w:p>
    <w:p w:rsidR="00404C78" w:rsidRDefault="00404C78" w:rsidP="00404C78">
      <w:pPr>
        <w:pStyle w:val="NoSpacing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Sportski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</w:t>
      </w:r>
      <w:proofErr w:type="spellEnd"/>
      <w:r>
        <w:rPr>
          <w:sz w:val="28"/>
          <w:szCs w:val="28"/>
        </w:rPr>
        <w:t>!</w:t>
      </w:r>
    </w:p>
    <w:p w:rsidR="00404C78" w:rsidRDefault="00404C78" w:rsidP="00404C78">
      <w:pPr>
        <w:pStyle w:val="NoSpacing"/>
        <w:jc w:val="center"/>
        <w:rPr>
          <w:sz w:val="28"/>
          <w:szCs w:val="28"/>
        </w:rPr>
      </w:pPr>
    </w:p>
    <w:p w:rsidR="00404C78" w:rsidRDefault="00404C78" w:rsidP="00404C78">
      <w:pPr>
        <w:pStyle w:val="NoSpacing"/>
        <w:jc w:val="center"/>
        <w:rPr>
          <w:sz w:val="28"/>
          <w:szCs w:val="28"/>
        </w:rPr>
      </w:pPr>
    </w:p>
    <w:p w:rsidR="00404C78" w:rsidRDefault="00404C78" w:rsidP="00404C78">
      <w:pPr>
        <w:pStyle w:val="NoSpacing"/>
        <w:jc w:val="center"/>
        <w:rPr>
          <w:sz w:val="28"/>
          <w:szCs w:val="28"/>
        </w:rPr>
      </w:pPr>
    </w:p>
    <w:p w:rsidR="00404C78" w:rsidRDefault="00404C78" w:rsidP="00404C78">
      <w:pPr>
        <w:pStyle w:val="NoSpacing"/>
        <w:jc w:val="center"/>
        <w:rPr>
          <w:sz w:val="28"/>
          <w:szCs w:val="28"/>
        </w:rPr>
      </w:pPr>
    </w:p>
    <w:p w:rsidR="00404C78" w:rsidRDefault="00404C78" w:rsidP="00404C78">
      <w:pPr>
        <w:pStyle w:val="NoSpacing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Cetinje</w:t>
      </w:r>
      <w:proofErr w:type="spellEnd"/>
      <w:r>
        <w:rPr>
          <w:sz w:val="28"/>
          <w:szCs w:val="28"/>
        </w:rPr>
        <w:t xml:space="preserve"> 03.10.2011.</w:t>
      </w:r>
      <w:proofErr w:type="gramEnd"/>
      <w:r>
        <w:rPr>
          <w:sz w:val="28"/>
          <w:szCs w:val="28"/>
        </w:rPr>
        <w:t xml:space="preserve">                                                       </w:t>
      </w:r>
      <w:proofErr w:type="spellStart"/>
      <w:proofErr w:type="gramStart"/>
      <w:r>
        <w:rPr>
          <w:sz w:val="28"/>
          <w:szCs w:val="28"/>
        </w:rPr>
        <w:t>Sekretar</w:t>
      </w:r>
      <w:proofErr w:type="spellEnd"/>
      <w:r>
        <w:rPr>
          <w:sz w:val="28"/>
          <w:szCs w:val="28"/>
        </w:rPr>
        <w:t xml:space="preserve">  STK</w:t>
      </w:r>
      <w:proofErr w:type="gram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Lovćen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Cetinje</w:t>
      </w:r>
      <w:proofErr w:type="spellEnd"/>
    </w:p>
    <w:p w:rsidR="00404C78" w:rsidRPr="00114251" w:rsidRDefault="00404C78" w:rsidP="00404C7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Lipovina</w:t>
      </w:r>
      <w:proofErr w:type="spellEnd"/>
    </w:p>
    <w:sectPr w:rsidR="00404C78" w:rsidRPr="00114251" w:rsidSect="00153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0019"/>
    <w:rsid w:val="00005EE0"/>
    <w:rsid w:val="000D3839"/>
    <w:rsid w:val="00114251"/>
    <w:rsid w:val="00153CD8"/>
    <w:rsid w:val="001F3E5D"/>
    <w:rsid w:val="00300AC4"/>
    <w:rsid w:val="0031214A"/>
    <w:rsid w:val="003F5E85"/>
    <w:rsid w:val="00404C78"/>
    <w:rsid w:val="00435C01"/>
    <w:rsid w:val="0047704D"/>
    <w:rsid w:val="00590C56"/>
    <w:rsid w:val="005C060E"/>
    <w:rsid w:val="005C52DB"/>
    <w:rsid w:val="00670AA5"/>
    <w:rsid w:val="007E6557"/>
    <w:rsid w:val="008500D4"/>
    <w:rsid w:val="00892A37"/>
    <w:rsid w:val="008A1CDD"/>
    <w:rsid w:val="00A6288A"/>
    <w:rsid w:val="00CA1A30"/>
    <w:rsid w:val="00D410A2"/>
    <w:rsid w:val="00D433D9"/>
    <w:rsid w:val="00D62F4C"/>
    <w:rsid w:val="00E00019"/>
    <w:rsid w:val="00EA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0A2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670AA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milena.remikovic</cp:lastModifiedBy>
  <cp:revision>2</cp:revision>
  <dcterms:created xsi:type="dcterms:W3CDTF">2011-11-28T11:47:00Z</dcterms:created>
  <dcterms:modified xsi:type="dcterms:W3CDTF">2011-11-28T11:47:00Z</dcterms:modified>
</cp:coreProperties>
</file>